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"/>
        <w:gridCol w:w="9681"/>
      </w:tblGrid>
      <w:tr w:rsidR="00541C67" w:rsidRPr="008940F7" w:rsidTr="002D69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1C67" w:rsidRPr="008940F7" w:rsidRDefault="00541C67" w:rsidP="00942B44">
            <w:pPr>
              <w:spacing w:before="4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1C67" w:rsidRPr="008940F7" w:rsidRDefault="00281C18" w:rsidP="00942B44">
            <w:pPr>
              <w:spacing w:before="4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3307715" y="779145"/>
                  <wp:positionH relativeFrom="margin">
                    <wp:posOffset>1924050</wp:posOffset>
                  </wp:positionH>
                  <wp:positionV relativeFrom="margin">
                    <wp:posOffset>-515620</wp:posOffset>
                  </wp:positionV>
                  <wp:extent cx="1499870" cy="157416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41C67" w:rsidRPr="00281C18" w:rsidRDefault="004E5B8E" w:rsidP="00D4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</w:pPr>
      <w:r w:rsidRPr="00281C18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  <w:t xml:space="preserve"> «Бухарский</w:t>
      </w:r>
      <w:r w:rsidR="00541C67" w:rsidRPr="00281C18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  <w:t xml:space="preserve"> государственный медицинский </w:t>
      </w:r>
      <w:r w:rsidR="00D40AE8" w:rsidRPr="00281C18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  <w:t>институт имени Абу Али ибн Сино</w:t>
      </w:r>
      <w:r w:rsidR="00541C67" w:rsidRPr="00281C18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  <w:t xml:space="preserve">» Министерства здравоохранения </w:t>
      </w:r>
      <w:r w:rsidRPr="00281C18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  <w:t>Республики Узбекистан</w:t>
      </w:r>
    </w:p>
    <w:p w:rsidR="004E5B8E" w:rsidRDefault="004E5B8E" w:rsidP="00942B44">
      <w:pPr>
        <w:spacing w:before="48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20"/>
          <w:szCs w:val="20"/>
        </w:rPr>
      </w:pPr>
    </w:p>
    <w:p w:rsidR="00541C67" w:rsidRPr="00281C18" w:rsidRDefault="00541C67" w:rsidP="00D4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</w:pPr>
      <w:r w:rsidRPr="00281C18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  <w:t>СТУДЕНЧЕСКОЕ НАУЧНОЕ ОБЩЕСТВО</w:t>
      </w:r>
    </w:p>
    <w:p w:rsidR="00D40AE8" w:rsidRDefault="00D40AE8" w:rsidP="00D4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1C67" w:rsidRPr="00D40AE8" w:rsidRDefault="00541C67" w:rsidP="00D40A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Глубокоуважаемые коллеги!</w:t>
      </w:r>
    </w:p>
    <w:p w:rsidR="00541C67" w:rsidRPr="00D40AE8" w:rsidRDefault="00A1457E" w:rsidP="00D40A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Приглашаем</w:t>
      </w:r>
      <w:r w:rsidR="00541C67" w:rsidRPr="00D40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Вас принять участие </w:t>
      </w:r>
      <w:proofErr w:type="gramStart"/>
      <w:r w:rsidR="00541C67" w:rsidRPr="00D40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D40AE8" w:rsidRDefault="00D40AE8" w:rsidP="00D4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281C18" w:rsidRPr="00281C18" w:rsidRDefault="00D40AE8" w:rsidP="00D4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</w:pPr>
      <w:r w:rsidRPr="00281C18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  <w:t>27</w:t>
      </w:r>
      <w:r w:rsidR="00541C67" w:rsidRPr="00281C18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  <w:t xml:space="preserve">-Й </w:t>
      </w:r>
      <w:r w:rsidR="00D652F7" w:rsidRPr="00281C18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  <w:t>МЕЖДУНАРОДНОЙ</w:t>
      </w:r>
      <w:r w:rsidR="00541C67" w:rsidRPr="00281C18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  <w:t xml:space="preserve"> НАУЧНОЙ КОНФЕРЕН</w:t>
      </w:r>
      <w:r w:rsidR="00D652F7" w:rsidRPr="00281C18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  <w:t xml:space="preserve">ЦИИ </w:t>
      </w:r>
      <w:r w:rsidR="00D652F7" w:rsidRPr="00281C18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</w:rPr>
        <w:br/>
        <w:t xml:space="preserve">СТУДЕНТОВ И МОЛОДЫХ УЧЁНЫХ </w:t>
      </w:r>
    </w:p>
    <w:p w:rsidR="00281C18" w:rsidRPr="00281C18" w:rsidRDefault="00541C67" w:rsidP="00D4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3399"/>
          <w:sz w:val="40"/>
          <w:szCs w:val="40"/>
        </w:rPr>
      </w:pPr>
      <w:r w:rsidRPr="00D40A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br/>
      </w:r>
      <w:r w:rsidRPr="00281C18">
        <w:rPr>
          <w:rFonts w:ascii="Times New Roman" w:eastAsia="Times New Roman" w:hAnsi="Times New Roman" w:cs="Times New Roman"/>
          <w:b/>
          <w:bCs/>
          <w:color w:val="003399"/>
          <w:sz w:val="40"/>
          <w:szCs w:val="40"/>
        </w:rPr>
        <w:t>«МОЛОДЁЖ</w:t>
      </w:r>
      <w:r w:rsidR="00281C18" w:rsidRPr="00281C18">
        <w:rPr>
          <w:rFonts w:ascii="Times New Roman" w:eastAsia="Times New Roman" w:hAnsi="Times New Roman" w:cs="Times New Roman"/>
          <w:b/>
          <w:bCs/>
          <w:color w:val="003399"/>
          <w:sz w:val="40"/>
          <w:szCs w:val="40"/>
        </w:rPr>
        <w:t>Ь И НАУКА</w:t>
      </w:r>
      <w:r w:rsidRPr="00281C18">
        <w:rPr>
          <w:rFonts w:ascii="Times New Roman" w:eastAsia="Times New Roman" w:hAnsi="Times New Roman" w:cs="Times New Roman"/>
          <w:b/>
          <w:bCs/>
          <w:color w:val="003399"/>
          <w:sz w:val="40"/>
          <w:szCs w:val="40"/>
        </w:rPr>
        <w:t>», </w:t>
      </w:r>
    </w:p>
    <w:p w:rsidR="005D7DCC" w:rsidRPr="00D40AE8" w:rsidRDefault="00541C67" w:rsidP="00D4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  <w:r w:rsidRPr="00D40A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br/>
        <w:t xml:space="preserve">ПОСВЯЩЁННОЙ </w:t>
      </w:r>
      <w:r w:rsidR="00D40A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29</w:t>
      </w:r>
      <w:r w:rsidRPr="00D40A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-ЛЕТИЮ </w:t>
      </w:r>
      <w:r w:rsidR="00D40A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БУХАРСКОГО</w:t>
      </w:r>
      <w:r w:rsidRPr="00D40A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 xml:space="preserve"> ГОСУДАРСТВЕННОГО МЕДИЦИНСКОГО </w:t>
      </w:r>
      <w:r w:rsidR="00281C1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  <w:t>ИНСТИТУТА ИМЕНИ АБУ АЛИ ибн СИНО</w:t>
      </w:r>
    </w:p>
    <w:p w:rsidR="00541C67" w:rsidRDefault="00281C18" w:rsidP="00942B4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81C1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398A0A38" wp14:editId="7FB6E74C">
            <wp:simplePos x="0" y="0"/>
            <wp:positionH relativeFrom="margin">
              <wp:posOffset>3145790</wp:posOffset>
            </wp:positionH>
            <wp:positionV relativeFrom="margin">
              <wp:posOffset>5779135</wp:posOffset>
            </wp:positionV>
            <wp:extent cx="3053080" cy="2194560"/>
            <wp:effectExtent l="171450" t="171450" r="356870" b="339090"/>
            <wp:wrapSquare wrapText="bothSides"/>
            <wp:docPr id="10245" name="Picture 2" descr="J:\ \фотки\мчс 2012, курсант\Все фотки для Навруза\Тадбирлар\IMG_7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J:\ \фотки\мчс 2012, курсант\Все фотки для Навруза\Тадбирлар\IMG_76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19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0AE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15151653" wp14:editId="650624B3">
            <wp:simplePos x="0" y="0"/>
            <wp:positionH relativeFrom="margin">
              <wp:posOffset>-375285</wp:posOffset>
            </wp:positionH>
            <wp:positionV relativeFrom="margin">
              <wp:posOffset>5779135</wp:posOffset>
            </wp:positionV>
            <wp:extent cx="3088640" cy="2185670"/>
            <wp:effectExtent l="171450" t="171450" r="359410" b="347980"/>
            <wp:wrapSquare wrapText="bothSides"/>
            <wp:docPr id="9219" name="Picture 2" descr="D:\Все фотографии\Столовая БГУ+новый фасад института+лагерь 2013\DSC06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 descr="D:\Все фотографии\Столовая БГУ+новый фасад института+лагерь 2013\DSC06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185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AE8" w:rsidRDefault="00D40AE8" w:rsidP="00942B4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D40AE8" w:rsidRPr="007C5A93" w:rsidRDefault="00D40AE8" w:rsidP="00942B4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</w:p>
    <w:p w:rsidR="00541C67" w:rsidRDefault="00D652F7" w:rsidP="00942B44">
      <w:pPr>
        <w:spacing w:before="48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81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3-24</w:t>
      </w:r>
      <w:r w:rsidR="00541C67" w:rsidRPr="00CB0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1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мая</w:t>
      </w:r>
      <w:r w:rsidR="00541C67" w:rsidRPr="00CB0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541C67" w:rsidRPr="00CB0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 </w:t>
      </w:r>
      <w:r w:rsidR="00541C67" w:rsidRPr="00CB0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г. </w:t>
      </w:r>
      <w:r w:rsidR="00281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Бухара</w:t>
      </w:r>
      <w:r w:rsidR="00541C67" w:rsidRPr="00CB0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281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Узбекистан</w:t>
      </w:r>
    </w:p>
    <w:p w:rsidR="00281C18" w:rsidRDefault="00281C18" w:rsidP="00942B44">
      <w:pPr>
        <w:spacing w:before="48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1C18" w:rsidRPr="00CB0F71" w:rsidRDefault="001668AB" w:rsidP="00942B44">
      <w:pPr>
        <w:spacing w:before="48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9"/>
          <w:szCs w:val="29"/>
        </w:rPr>
        <w:lastRenderedPageBreak/>
        <w:drawing>
          <wp:anchor distT="0" distB="0" distL="114300" distR="114300" simplePos="0" relativeHeight="251655680" behindDoc="1" locked="0" layoutInCell="1" allowOverlap="1" wp14:anchorId="44F2B532" wp14:editId="2E1E1C27">
            <wp:simplePos x="0" y="0"/>
            <wp:positionH relativeFrom="column">
              <wp:posOffset>-89398</wp:posOffset>
            </wp:positionH>
            <wp:positionV relativeFrom="paragraph">
              <wp:posOffset>270179</wp:posOffset>
            </wp:positionV>
            <wp:extent cx="6336939" cy="10726309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629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DCC" w:rsidRPr="005D7DCC" w:rsidRDefault="005D7DCC" w:rsidP="001668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C5A93">
        <w:rPr>
          <w:rFonts w:ascii="Times New Roman" w:eastAsia="Times New Roman" w:hAnsi="Times New Roman" w:cs="Times New Roman"/>
          <w:color w:val="000000"/>
          <w:sz w:val="28"/>
          <w:szCs w:val="28"/>
        </w:rPr>
        <w:t>3-24 мая</w:t>
      </w:r>
      <w:r w:rsidR="00541C67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D652F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41C67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состоится </w:t>
      </w:r>
      <w:r w:rsidR="007C5A93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541C67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-я </w:t>
      </w:r>
      <w:r w:rsidR="00D652F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Международная</w:t>
      </w:r>
      <w:r w:rsidR="00541C67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научная конференц</w:t>
      </w:r>
      <w:r w:rsidR="00D6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студентов и молодых учёных </w:t>
      </w:r>
      <w:r w:rsidR="00541C67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>«Молодёж</w:t>
      </w:r>
      <w:r w:rsidR="007C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</w:t>
      </w:r>
      <w:r w:rsidR="00541C67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наука», посвящённая </w:t>
      </w:r>
      <w:r w:rsidR="007C5A93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541C67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-летию </w:t>
      </w:r>
      <w:r w:rsidR="007C5A93">
        <w:rPr>
          <w:rFonts w:ascii="Times New Roman" w:eastAsia="Times New Roman" w:hAnsi="Times New Roman" w:cs="Times New Roman"/>
          <w:color w:val="000000"/>
          <w:sz w:val="28"/>
          <w:szCs w:val="28"/>
        </w:rPr>
        <w:t>Бухарс</w:t>
      </w:r>
      <w:r w:rsidR="00541C67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государственного медицинского </w:t>
      </w:r>
      <w:r w:rsidR="007C5A9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 имени Абу Али ибн Сино.</w:t>
      </w:r>
    </w:p>
    <w:p w:rsidR="00541C67" w:rsidRDefault="00D136BD" w:rsidP="001668AB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3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Языки конференции: </w:t>
      </w:r>
      <w:r w:rsidR="001668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узбекский, русский, английский</w:t>
      </w:r>
    </w:p>
    <w:p w:rsidR="00D136BD" w:rsidRPr="00D136BD" w:rsidRDefault="00D136BD" w:rsidP="00D136BD">
      <w:pPr>
        <w:tabs>
          <w:tab w:val="left" w:pos="1978"/>
        </w:tabs>
        <w:spacing w:after="240" w:line="240" w:lineRule="auto"/>
        <w:ind w:firstLine="5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докладу: регламент 15 минут, мультимедийная презентация</w:t>
      </w:r>
    </w:p>
    <w:p w:rsidR="00541C67" w:rsidRPr="00CB0F71" w:rsidRDefault="005D7DCC" w:rsidP="00942B44">
      <w:pPr>
        <w:spacing w:after="24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мероприятий</w:t>
      </w:r>
      <w:r w:rsidR="00541C67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обсуждение современных проблем медицины.</w:t>
      </w:r>
    </w:p>
    <w:p w:rsidR="00325B26" w:rsidRDefault="005D7DCC" w:rsidP="00942B44">
      <w:pPr>
        <w:spacing w:after="24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конференций</w:t>
      </w:r>
      <w:r w:rsidR="00541C67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планируется проведение секционных и пленарных заседаний, издание сборника научных трудов, в котором будут опубликованы работы студентов и молодых учёных. Принять участие в конференции могут студенты, </w:t>
      </w:r>
      <w:r w:rsidR="001668A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 докторанты (</w:t>
      </w:r>
      <w:r w:rsidR="00541C67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>аспиранты, интерны</w:t>
      </w:r>
      <w:r w:rsidR="001668A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41C67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66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магистранты, резиденты </w:t>
      </w:r>
      <w:r w:rsidR="001668AB" w:rsidRPr="00CB0F71"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ординатур</w:t>
      </w:r>
      <w:r w:rsidR="001668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41C67" w:rsidRPr="001668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68AB" w:rsidRDefault="001668AB" w:rsidP="001668AB">
      <w:pPr>
        <w:spacing w:after="240" w:line="240" w:lineRule="auto"/>
        <w:ind w:firstLine="586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9"/>
          <w:szCs w:val="29"/>
        </w:rPr>
        <w:pict>
          <v:roundrect id="Скругленный прямоугольник 5" o:spid="_x0000_s1026" style="position:absolute;left:0;text-align:left;margin-left:1.1pt;margin-top:1.65pt;width:487.15pt;height:341.65pt;z-index:-251655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" fillcolor="#daf1f4" strokecolor="#243f60 [1604]" strokeweight="2pt"/>
        </w:pict>
      </w:r>
    </w:p>
    <w:p w:rsidR="001668AB" w:rsidRDefault="001668AB" w:rsidP="00490A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3399"/>
          <w:sz w:val="30"/>
          <w:szCs w:val="30"/>
        </w:rPr>
        <w:t>ПЛАН РАБОТЫ</w:t>
      </w:r>
    </w:p>
    <w:p w:rsidR="00E15E75" w:rsidRPr="00F900E2" w:rsidRDefault="001668AB" w:rsidP="00490A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>27</w:t>
      </w:r>
      <w:r w:rsidR="00E15E75" w:rsidRPr="00F900E2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 xml:space="preserve">-я МЕЖДУНАРОДНАЯ НАУЧНАЯ КОНФЕРЕНЦИЯ </w:t>
      </w:r>
      <w:r w:rsidR="00E15E75" w:rsidRPr="00F900E2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br/>
        <w:t xml:space="preserve">СТУДЕНТОВ И МОЛОДЫХ УЧЁНЫХ </w:t>
      </w:r>
      <w:r w:rsidR="00E15E75" w:rsidRPr="00F900E2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br/>
        <w:t>«МОЛОДЁЖ</w:t>
      </w:r>
      <w:r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>Ь и</w:t>
      </w:r>
      <w:r w:rsidR="00E15E75" w:rsidRPr="00F900E2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 xml:space="preserve"> НАУКА», </w:t>
      </w:r>
      <w:r w:rsidR="00E15E75" w:rsidRPr="00F900E2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br/>
        <w:t xml:space="preserve">ПОСВЯЩЁННАЯ </w:t>
      </w:r>
      <w:r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>29</w:t>
      </w:r>
      <w:r w:rsidR="00E15E75" w:rsidRPr="00F900E2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 xml:space="preserve">-ЛЕТИЮ </w:t>
      </w:r>
      <w:r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>БУХАР</w:t>
      </w:r>
      <w:r w:rsidR="00E15E75" w:rsidRPr="00F900E2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 xml:space="preserve">СКОГО ГОСУДАРСТВЕННОГО МЕДИЦИНСКОГО </w:t>
      </w:r>
      <w:r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>ИНСТИТУТА ИМЕНИ АБУ АЛИ ибн СИНО</w:t>
      </w:r>
    </w:p>
    <w:p w:rsidR="00541C67" w:rsidRDefault="006E2826" w:rsidP="00490AE9">
      <w:pPr>
        <w:pStyle w:val="structureotstup"/>
        <w:spacing w:before="0" w:beforeAutospacing="0" w:after="0" w:afterAutospacing="0"/>
        <w:ind w:firstLine="58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1668AB">
        <w:rPr>
          <w:b/>
          <w:bCs/>
          <w:color w:val="000000"/>
          <w:sz w:val="28"/>
          <w:szCs w:val="28"/>
        </w:rPr>
        <w:t>3</w:t>
      </w:r>
      <w:r w:rsidR="00541C67" w:rsidRPr="00CB0F71">
        <w:rPr>
          <w:b/>
          <w:bCs/>
          <w:color w:val="000000"/>
          <w:sz w:val="28"/>
          <w:szCs w:val="28"/>
        </w:rPr>
        <w:t xml:space="preserve"> </w:t>
      </w:r>
      <w:r w:rsidR="001668AB">
        <w:rPr>
          <w:b/>
          <w:bCs/>
          <w:color w:val="000000"/>
          <w:sz w:val="28"/>
          <w:szCs w:val="28"/>
        </w:rPr>
        <w:t>мая</w:t>
      </w:r>
      <w:r w:rsidR="00541C67" w:rsidRPr="00CB0F71">
        <w:rPr>
          <w:b/>
          <w:bCs/>
          <w:color w:val="000000"/>
          <w:sz w:val="28"/>
          <w:szCs w:val="28"/>
        </w:rPr>
        <w:t xml:space="preserve"> (</w:t>
      </w:r>
      <w:r w:rsidR="001668AB">
        <w:rPr>
          <w:b/>
          <w:bCs/>
          <w:color w:val="000000"/>
          <w:sz w:val="28"/>
          <w:szCs w:val="28"/>
        </w:rPr>
        <w:t>четверг</w:t>
      </w:r>
      <w:r w:rsidR="00541C67" w:rsidRPr="00CB0F71">
        <w:rPr>
          <w:b/>
          <w:bCs/>
          <w:color w:val="000000"/>
          <w:sz w:val="28"/>
          <w:szCs w:val="28"/>
        </w:rPr>
        <w:t>)</w:t>
      </w:r>
    </w:p>
    <w:p w:rsidR="008E317C" w:rsidRDefault="008E317C" w:rsidP="00490AE9">
      <w:pPr>
        <w:pStyle w:val="structureotstup"/>
        <w:tabs>
          <w:tab w:val="left" w:pos="5488"/>
        </w:tabs>
        <w:spacing w:before="0" w:beforeAutospacing="0" w:after="0" w:afterAutospacing="0"/>
        <w:ind w:firstLine="584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09:00 – </w:t>
      </w:r>
      <w:proofErr w:type="gramStart"/>
      <w:r>
        <w:rPr>
          <w:i/>
          <w:iCs/>
          <w:color w:val="000000"/>
          <w:sz w:val="28"/>
          <w:szCs w:val="28"/>
        </w:rPr>
        <w:t>главный</w:t>
      </w:r>
      <w:proofErr w:type="gramEnd"/>
      <w:r>
        <w:rPr>
          <w:i/>
          <w:iCs/>
          <w:color w:val="000000"/>
          <w:sz w:val="28"/>
          <w:szCs w:val="28"/>
        </w:rPr>
        <w:t xml:space="preserve">  </w:t>
      </w:r>
      <w:r w:rsidR="001668AB">
        <w:rPr>
          <w:i/>
          <w:iCs/>
          <w:color w:val="000000"/>
          <w:sz w:val="28"/>
          <w:szCs w:val="28"/>
        </w:rPr>
        <w:t xml:space="preserve">                                 </w:t>
      </w:r>
      <w:r>
        <w:rPr>
          <w:i/>
          <w:iCs/>
          <w:color w:val="000000"/>
          <w:sz w:val="28"/>
          <w:szCs w:val="28"/>
        </w:rPr>
        <w:t xml:space="preserve">– </w:t>
      </w:r>
      <w:r w:rsidRPr="008E317C">
        <w:rPr>
          <w:iCs/>
          <w:color w:val="000000"/>
          <w:sz w:val="28"/>
          <w:szCs w:val="28"/>
        </w:rPr>
        <w:t>регистрация</w:t>
      </w:r>
      <w:r>
        <w:rPr>
          <w:iCs/>
          <w:color w:val="000000"/>
          <w:sz w:val="28"/>
          <w:szCs w:val="28"/>
        </w:rPr>
        <w:t xml:space="preserve"> участников;</w:t>
      </w:r>
    </w:p>
    <w:p w:rsidR="008E317C" w:rsidRDefault="008E317C" w:rsidP="00490AE9">
      <w:pPr>
        <w:pStyle w:val="structureotstup"/>
        <w:tabs>
          <w:tab w:val="left" w:pos="5488"/>
        </w:tabs>
        <w:spacing w:before="0" w:beforeAutospacing="0" w:after="0" w:afterAutospacing="0"/>
        <w:ind w:firstLine="584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корпус </w:t>
      </w:r>
      <w:proofErr w:type="spellStart"/>
      <w:r w:rsidR="001668AB">
        <w:rPr>
          <w:i/>
          <w:iCs/>
          <w:color w:val="000000"/>
          <w:sz w:val="28"/>
          <w:szCs w:val="28"/>
        </w:rPr>
        <w:t>Бух</w:t>
      </w:r>
      <w:r>
        <w:rPr>
          <w:i/>
          <w:iCs/>
          <w:color w:val="000000"/>
          <w:sz w:val="28"/>
          <w:szCs w:val="28"/>
        </w:rPr>
        <w:t>ГМ</w:t>
      </w:r>
      <w:r w:rsidR="001668AB">
        <w:rPr>
          <w:i/>
          <w:iCs/>
          <w:color w:val="000000"/>
          <w:sz w:val="28"/>
          <w:szCs w:val="28"/>
        </w:rPr>
        <w:t>И</w:t>
      </w:r>
      <w:proofErr w:type="spellEnd"/>
    </w:p>
    <w:p w:rsidR="00541C67" w:rsidRDefault="00541C67" w:rsidP="00490AE9">
      <w:pPr>
        <w:pStyle w:val="structureotstup"/>
        <w:tabs>
          <w:tab w:val="left" w:pos="5488"/>
        </w:tabs>
        <w:spacing w:before="0" w:beforeAutospacing="0" w:after="0" w:afterAutospacing="0"/>
        <w:ind w:firstLine="584"/>
        <w:jc w:val="both"/>
        <w:rPr>
          <w:rStyle w:val="apple-converted-space"/>
          <w:color w:val="000000"/>
          <w:sz w:val="28"/>
          <w:szCs w:val="28"/>
        </w:rPr>
      </w:pPr>
      <w:r w:rsidRPr="00CB0F71">
        <w:rPr>
          <w:i/>
          <w:iCs/>
          <w:color w:val="000000"/>
          <w:sz w:val="28"/>
          <w:szCs w:val="28"/>
        </w:rPr>
        <w:t>1</w:t>
      </w:r>
      <w:r w:rsidR="006E2826">
        <w:rPr>
          <w:i/>
          <w:iCs/>
          <w:color w:val="000000"/>
          <w:sz w:val="28"/>
          <w:szCs w:val="28"/>
        </w:rPr>
        <w:t>0</w:t>
      </w:r>
      <w:r w:rsidRPr="00CB0F71">
        <w:rPr>
          <w:i/>
          <w:iCs/>
          <w:color w:val="000000"/>
          <w:sz w:val="28"/>
          <w:szCs w:val="28"/>
        </w:rPr>
        <w:t xml:space="preserve">:00 – актовый зал </w:t>
      </w:r>
      <w:proofErr w:type="spellStart"/>
      <w:r w:rsidR="001668AB">
        <w:rPr>
          <w:i/>
          <w:iCs/>
          <w:color w:val="000000"/>
          <w:sz w:val="28"/>
          <w:szCs w:val="28"/>
        </w:rPr>
        <w:t>Бух</w:t>
      </w:r>
      <w:r w:rsidRPr="00CB0F71">
        <w:rPr>
          <w:i/>
          <w:iCs/>
          <w:color w:val="000000"/>
          <w:sz w:val="28"/>
          <w:szCs w:val="28"/>
        </w:rPr>
        <w:t>ГМ</w:t>
      </w:r>
      <w:r w:rsidR="001668AB">
        <w:rPr>
          <w:i/>
          <w:iCs/>
          <w:color w:val="000000"/>
          <w:sz w:val="28"/>
          <w:szCs w:val="28"/>
        </w:rPr>
        <w:t>И</w:t>
      </w:r>
      <w:proofErr w:type="spellEnd"/>
      <w:r w:rsidR="001668AB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– п</w:t>
      </w:r>
      <w:r w:rsidRPr="00CB0F71">
        <w:rPr>
          <w:color w:val="000000"/>
          <w:sz w:val="28"/>
          <w:szCs w:val="28"/>
        </w:rPr>
        <w:t>ервое пленарное заседание</w:t>
      </w:r>
      <w:r>
        <w:rPr>
          <w:rStyle w:val="apple-converted-space"/>
          <w:color w:val="000000"/>
          <w:sz w:val="28"/>
          <w:szCs w:val="28"/>
        </w:rPr>
        <w:t>;</w:t>
      </w:r>
    </w:p>
    <w:p w:rsidR="00541C67" w:rsidRPr="00CB0F71" w:rsidRDefault="00541C67" w:rsidP="00490AE9">
      <w:pPr>
        <w:pStyle w:val="structureotstup"/>
        <w:tabs>
          <w:tab w:val="left" w:pos="5488"/>
        </w:tabs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 w:rsidRPr="00CB0F71">
        <w:rPr>
          <w:i/>
          <w:iCs/>
          <w:color w:val="000000"/>
          <w:sz w:val="28"/>
          <w:szCs w:val="28"/>
        </w:rPr>
        <w:t>1</w:t>
      </w:r>
      <w:r w:rsidR="006E2826">
        <w:rPr>
          <w:i/>
          <w:iCs/>
          <w:color w:val="000000"/>
          <w:sz w:val="28"/>
          <w:szCs w:val="28"/>
        </w:rPr>
        <w:t>2</w:t>
      </w:r>
      <w:r w:rsidRPr="00CB0F71">
        <w:rPr>
          <w:i/>
          <w:iCs/>
          <w:color w:val="000000"/>
          <w:sz w:val="28"/>
          <w:szCs w:val="28"/>
        </w:rPr>
        <w:t>:00 – аудитории кафедр</w:t>
      </w:r>
      <w:r w:rsidR="001668AB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– с</w:t>
      </w:r>
      <w:r w:rsidRPr="00CB0F71">
        <w:rPr>
          <w:color w:val="000000"/>
          <w:sz w:val="28"/>
          <w:szCs w:val="28"/>
        </w:rPr>
        <w:t>екционные заседания</w:t>
      </w:r>
      <w:r>
        <w:rPr>
          <w:color w:val="000000"/>
          <w:sz w:val="28"/>
          <w:szCs w:val="28"/>
        </w:rPr>
        <w:t>.</w:t>
      </w:r>
    </w:p>
    <w:p w:rsidR="001668AB" w:rsidRDefault="001668AB" w:rsidP="00490AE9">
      <w:pPr>
        <w:pStyle w:val="structureotstup"/>
        <w:spacing w:before="0" w:beforeAutospacing="0" w:after="0" w:afterAutospacing="0"/>
        <w:ind w:firstLine="58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4</w:t>
      </w:r>
      <w:r w:rsidRPr="00CB0F7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мая</w:t>
      </w:r>
      <w:r w:rsidRPr="00CB0F71"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</w:rPr>
        <w:t>пятница</w:t>
      </w:r>
      <w:r w:rsidRPr="00CB0F71">
        <w:rPr>
          <w:b/>
          <w:bCs/>
          <w:color w:val="000000"/>
          <w:sz w:val="28"/>
          <w:szCs w:val="28"/>
        </w:rPr>
        <w:t>)</w:t>
      </w:r>
    </w:p>
    <w:p w:rsidR="001668AB" w:rsidRDefault="001668AB" w:rsidP="00490AE9">
      <w:pPr>
        <w:pStyle w:val="structureotstup"/>
        <w:tabs>
          <w:tab w:val="left" w:pos="5488"/>
        </w:tabs>
        <w:spacing w:before="0" w:beforeAutospacing="0" w:after="0" w:afterAutospacing="0"/>
        <w:ind w:firstLine="584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11:00 – </w:t>
      </w:r>
      <w:proofErr w:type="gramStart"/>
      <w:r>
        <w:rPr>
          <w:i/>
          <w:iCs/>
          <w:color w:val="000000"/>
          <w:sz w:val="28"/>
          <w:szCs w:val="28"/>
        </w:rPr>
        <w:t>главный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                               </w:t>
      </w:r>
      <w:r>
        <w:rPr>
          <w:i/>
          <w:iCs/>
          <w:color w:val="000000"/>
          <w:sz w:val="28"/>
          <w:szCs w:val="28"/>
        </w:rPr>
        <w:t xml:space="preserve">– </w:t>
      </w:r>
      <w:r w:rsidRPr="008E317C">
        <w:rPr>
          <w:iCs/>
          <w:color w:val="000000"/>
          <w:sz w:val="28"/>
          <w:szCs w:val="28"/>
        </w:rPr>
        <w:t>регистрация</w:t>
      </w:r>
      <w:r>
        <w:rPr>
          <w:iCs/>
          <w:color w:val="000000"/>
          <w:sz w:val="28"/>
          <w:szCs w:val="28"/>
        </w:rPr>
        <w:t xml:space="preserve"> участников;</w:t>
      </w:r>
    </w:p>
    <w:p w:rsidR="001668AB" w:rsidRDefault="001668AB" w:rsidP="00490AE9">
      <w:pPr>
        <w:pStyle w:val="structureotstup"/>
        <w:tabs>
          <w:tab w:val="left" w:pos="5488"/>
        </w:tabs>
        <w:spacing w:before="0" w:beforeAutospacing="0" w:after="0" w:afterAutospacing="0"/>
        <w:ind w:firstLine="584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 корпус </w:t>
      </w:r>
      <w:proofErr w:type="spellStart"/>
      <w:r>
        <w:rPr>
          <w:i/>
          <w:iCs/>
          <w:color w:val="000000"/>
          <w:sz w:val="28"/>
          <w:szCs w:val="28"/>
        </w:rPr>
        <w:t>Бух</w:t>
      </w:r>
      <w:r>
        <w:rPr>
          <w:i/>
          <w:iCs/>
          <w:color w:val="000000"/>
          <w:sz w:val="28"/>
          <w:szCs w:val="28"/>
        </w:rPr>
        <w:t>ГМ</w:t>
      </w:r>
      <w:r>
        <w:rPr>
          <w:i/>
          <w:iCs/>
          <w:color w:val="000000"/>
          <w:sz w:val="28"/>
          <w:szCs w:val="28"/>
        </w:rPr>
        <w:t>И</w:t>
      </w:r>
      <w:proofErr w:type="spellEnd"/>
    </w:p>
    <w:p w:rsidR="001668AB" w:rsidRDefault="001668AB" w:rsidP="00490AE9">
      <w:pPr>
        <w:pStyle w:val="structureotstup"/>
        <w:tabs>
          <w:tab w:val="left" w:pos="4962"/>
          <w:tab w:val="left" w:pos="5387"/>
          <w:tab w:val="left" w:pos="5529"/>
        </w:tabs>
        <w:spacing w:before="0" w:beforeAutospacing="0" w:after="0" w:afterAutospacing="0"/>
        <w:ind w:left="4962" w:hanging="4962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</w:t>
      </w:r>
      <w:r w:rsidRPr="00CB0F71">
        <w:rPr>
          <w:i/>
          <w:iCs/>
          <w:color w:val="000000"/>
          <w:sz w:val="28"/>
          <w:szCs w:val="28"/>
        </w:rPr>
        <w:t>12:00 – актовый зал</w:t>
      </w:r>
      <w:r w:rsidR="00FC5CC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FC5CC6">
        <w:rPr>
          <w:i/>
          <w:iCs/>
          <w:color w:val="000000"/>
          <w:sz w:val="28"/>
          <w:szCs w:val="28"/>
        </w:rPr>
        <w:t>БухГМИ</w:t>
      </w:r>
      <w:proofErr w:type="spellEnd"/>
      <w:r>
        <w:rPr>
          <w:i/>
          <w:iCs/>
          <w:color w:val="000000"/>
          <w:sz w:val="28"/>
          <w:szCs w:val="28"/>
        </w:rPr>
        <w:t xml:space="preserve">        </w:t>
      </w:r>
      <w:r w:rsidRPr="00CB0F71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CB0F71">
        <w:rPr>
          <w:color w:val="000000"/>
          <w:sz w:val="28"/>
          <w:szCs w:val="28"/>
        </w:rPr>
        <w:t>торое пленарное заседание,</w:t>
      </w:r>
      <w:r>
        <w:rPr>
          <w:color w:val="000000"/>
          <w:sz w:val="28"/>
          <w:szCs w:val="28"/>
        </w:rPr>
        <w:t xml:space="preserve"> </w:t>
      </w:r>
    </w:p>
    <w:p w:rsidR="001668AB" w:rsidRDefault="001668AB" w:rsidP="00490AE9">
      <w:pPr>
        <w:pStyle w:val="structureotstup"/>
        <w:tabs>
          <w:tab w:val="left" w:pos="4962"/>
          <w:tab w:val="left" w:pos="5387"/>
          <w:tab w:val="left" w:pos="5529"/>
        </w:tabs>
        <w:spacing w:before="0" w:beforeAutospacing="0" w:after="0" w:afterAutospacing="0"/>
        <w:ind w:left="4962" w:hanging="4962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</w:t>
      </w:r>
      <w:r w:rsidRPr="00CB0F71">
        <w:rPr>
          <w:color w:val="000000"/>
          <w:sz w:val="28"/>
          <w:szCs w:val="28"/>
        </w:rPr>
        <w:t xml:space="preserve">подведение итогов конференции </w:t>
      </w:r>
    </w:p>
    <w:p w:rsidR="001668AB" w:rsidRDefault="001668AB" w:rsidP="00490AE9">
      <w:pPr>
        <w:pStyle w:val="structureotstup"/>
        <w:tabs>
          <w:tab w:val="left" w:pos="4962"/>
          <w:tab w:val="left" w:pos="5387"/>
          <w:tab w:val="left" w:pos="5529"/>
        </w:tabs>
        <w:spacing w:before="0" w:beforeAutospacing="0" w:after="0" w:afterAutospacing="0"/>
        <w:ind w:left="4962" w:hanging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Pr="00CB0F71">
        <w:rPr>
          <w:color w:val="000000"/>
          <w:sz w:val="28"/>
          <w:szCs w:val="28"/>
        </w:rPr>
        <w:t xml:space="preserve">и научно-исследовательской </w:t>
      </w:r>
    </w:p>
    <w:p w:rsidR="001668AB" w:rsidRDefault="001668AB" w:rsidP="00490AE9">
      <w:pPr>
        <w:pStyle w:val="structureotstup"/>
        <w:tabs>
          <w:tab w:val="left" w:pos="4962"/>
          <w:tab w:val="left" w:pos="5387"/>
          <w:tab w:val="left" w:pos="5529"/>
        </w:tabs>
        <w:spacing w:before="0" w:beforeAutospacing="0" w:after="0" w:afterAutospacing="0"/>
        <w:ind w:left="4962" w:hanging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Pr="00CB0F71">
        <w:rPr>
          <w:color w:val="000000"/>
          <w:sz w:val="28"/>
          <w:szCs w:val="28"/>
        </w:rPr>
        <w:t xml:space="preserve">работы студентов и </w:t>
      </w:r>
    </w:p>
    <w:p w:rsidR="001668AB" w:rsidRDefault="001668AB" w:rsidP="00490AE9">
      <w:pPr>
        <w:pStyle w:val="structureotstup"/>
        <w:tabs>
          <w:tab w:val="left" w:pos="4962"/>
          <w:tab w:val="left" w:pos="5387"/>
          <w:tab w:val="left" w:pos="5529"/>
        </w:tabs>
        <w:spacing w:before="0" w:beforeAutospacing="0" w:after="0" w:afterAutospacing="0"/>
        <w:ind w:left="4962" w:hanging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Pr="00CB0F71">
        <w:rPr>
          <w:color w:val="000000"/>
          <w:sz w:val="28"/>
          <w:szCs w:val="28"/>
        </w:rPr>
        <w:t>молодых учёных.</w:t>
      </w:r>
    </w:p>
    <w:p w:rsidR="00F900E2" w:rsidRDefault="00F900E2" w:rsidP="00490AE9">
      <w:pPr>
        <w:pStyle w:val="structureotstup"/>
        <w:spacing w:before="0" w:beforeAutospacing="0" w:after="0" w:afterAutospacing="0"/>
        <w:ind w:firstLine="586"/>
        <w:jc w:val="center"/>
        <w:rPr>
          <w:b/>
          <w:bCs/>
          <w:color w:val="000000"/>
          <w:sz w:val="28"/>
          <w:szCs w:val="28"/>
        </w:rPr>
      </w:pPr>
    </w:p>
    <w:p w:rsidR="00F900E2" w:rsidRDefault="00F900E2" w:rsidP="00490AE9">
      <w:pPr>
        <w:pStyle w:val="structureotstup"/>
        <w:spacing w:before="0" w:beforeAutospacing="0" w:after="0" w:afterAutospacing="0"/>
        <w:ind w:firstLine="586"/>
        <w:jc w:val="center"/>
        <w:rPr>
          <w:b/>
          <w:bCs/>
          <w:color w:val="000000"/>
          <w:sz w:val="28"/>
          <w:szCs w:val="28"/>
        </w:rPr>
      </w:pPr>
    </w:p>
    <w:p w:rsidR="00490AE9" w:rsidRDefault="00490AE9" w:rsidP="00D136BD">
      <w:pPr>
        <w:spacing w:before="48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90AE9" w:rsidRDefault="00490AE9" w:rsidP="00D136BD">
      <w:pPr>
        <w:spacing w:before="48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90AE9" w:rsidRDefault="00490AE9" w:rsidP="00D136BD">
      <w:pPr>
        <w:spacing w:before="48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90AE9" w:rsidRDefault="00490AE9" w:rsidP="00D136BD">
      <w:pPr>
        <w:spacing w:before="48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D136BD" w:rsidRPr="00541C67" w:rsidRDefault="00D136BD" w:rsidP="00D136BD">
      <w:pPr>
        <w:spacing w:before="48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  <w:r w:rsidRPr="00541C6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 xml:space="preserve">Планируемая тематика </w:t>
      </w:r>
      <w:r w:rsidR="00FC5CC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27</w:t>
      </w:r>
      <w:r w:rsidRPr="00541C6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-й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Международной</w:t>
      </w:r>
      <w:r w:rsidRPr="00541C6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научной конференции студентов и молодых учёных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br/>
      </w:r>
      <w:r w:rsidRPr="00541C6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«Молодёж</w:t>
      </w:r>
      <w:r w:rsidR="00FC5CC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ь и </w:t>
      </w:r>
      <w:r w:rsidRPr="00541C6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наука и современность», посвящённой </w:t>
      </w:r>
      <w:r w:rsidR="00FC5CC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27</w:t>
      </w:r>
      <w:r w:rsidRPr="00541C6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-летию </w:t>
      </w:r>
      <w:r w:rsidR="00FC5CC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Бухар</w:t>
      </w:r>
      <w:r w:rsidRPr="00541C6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ского государственного медицинского </w:t>
      </w:r>
      <w:r w:rsidR="00FC5CC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института имени Абу Али ибн Сино</w:t>
      </w:r>
      <w:r w:rsidRPr="00541C67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: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Экспериментальные и прикладные вопросы физиологии.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Иммунный гомеостаз в условиях патологии.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77E25">
        <w:rPr>
          <w:rFonts w:ascii="Times New Roman" w:hAnsi="Times New Roman" w:cs="Times New Roman"/>
          <w:sz w:val="28"/>
          <w:szCs w:val="28"/>
        </w:rPr>
        <w:t>Проблемы клинической иммунологии и аллергологии, микробиологии, инфекционных болезней.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Медицинская генетика и экология.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Хирургия органов брюшной и грудной полостей, кровеносных сосудов и опорно-двигательного аппарата. Неотложная хирургия.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Актуальные проблемы патологии внутренних органов.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Экспериментальная фармакология.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Актуальные проблемы неврологии, психиатрии, клинической психологии.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277E25">
        <w:rPr>
          <w:rFonts w:ascii="Times New Roman" w:hAnsi="Times New Roman" w:cs="Times New Roman"/>
          <w:sz w:val="28"/>
          <w:szCs w:val="28"/>
        </w:rPr>
        <w:t>Вопросы акушерства и гинекологии.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Актуальные вопросы педиатрии.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E25">
        <w:rPr>
          <w:rFonts w:ascii="Times New Roman" w:hAnsi="Times New Roman" w:cs="Times New Roman"/>
          <w:b/>
          <w:sz w:val="28"/>
          <w:szCs w:val="28"/>
        </w:rPr>
        <w:t>11.</w:t>
      </w:r>
      <w:r w:rsidRPr="00277E25">
        <w:rPr>
          <w:rFonts w:ascii="Times New Roman" w:hAnsi="Times New Roman" w:cs="Times New Roman"/>
          <w:sz w:val="28"/>
          <w:szCs w:val="28"/>
        </w:rPr>
        <w:t>Проблемы стоматологии, оториноларингологии и офтальмологии.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Региональные аспекты охраны окружающей среды и здоровья населения.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Проблемы физического воспитания, спортивной медицины и медицинской реабилитации.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Морфогенез и регенерация.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Актуальные вопросы патологической анатомии, судебной медицины и судебно-медицинской экспертизы.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Научно-практические проблемы фармации.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 xml:space="preserve">Актуальные вопросы </w:t>
      </w:r>
      <w:proofErr w:type="spellStart"/>
      <w:r w:rsidRPr="00277E25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277E25">
        <w:rPr>
          <w:rFonts w:ascii="Times New Roman" w:hAnsi="Times New Roman" w:cs="Times New Roman"/>
          <w:sz w:val="28"/>
          <w:szCs w:val="28"/>
        </w:rPr>
        <w:t xml:space="preserve"> и косметологии.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Проблемы биотехнологии и биомедицинской инженерии.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9"/>
          <w:szCs w:val="29"/>
        </w:rPr>
        <w:drawing>
          <wp:anchor distT="0" distB="0" distL="114300" distR="114300" simplePos="0" relativeHeight="251659776" behindDoc="1" locked="0" layoutInCell="1" allowOverlap="1" wp14:anchorId="526C8EFB" wp14:editId="29B61950">
            <wp:simplePos x="0" y="0"/>
            <wp:positionH relativeFrom="column">
              <wp:posOffset>-902970</wp:posOffset>
            </wp:positionH>
            <wp:positionV relativeFrom="paragraph">
              <wp:posOffset>-685165</wp:posOffset>
            </wp:positionV>
            <wp:extent cx="7506335" cy="1061783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061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7E25">
        <w:rPr>
          <w:rFonts w:ascii="Times New Roman" w:hAnsi="Times New Roman" w:cs="Times New Roman"/>
          <w:b/>
          <w:bCs/>
          <w:sz w:val="28"/>
        </w:rPr>
        <w:t>19.</w:t>
      </w:r>
      <w:r w:rsidRPr="00277E25">
        <w:rPr>
          <w:rStyle w:val="apple-converted-space"/>
          <w:rFonts w:ascii="Times New Roman" w:hAnsi="Times New Roman" w:cs="Times New Roman"/>
          <w:b/>
          <w:color w:val="000000"/>
          <w:sz w:val="36"/>
          <w:szCs w:val="28"/>
        </w:rPr>
        <w:t> </w:t>
      </w:r>
      <w:r w:rsidRPr="00277E25">
        <w:rPr>
          <w:rFonts w:ascii="Times New Roman" w:hAnsi="Times New Roman" w:cs="Times New Roman"/>
          <w:sz w:val="28"/>
        </w:rPr>
        <w:t>Актуальные проблемы гуманитарных наук и теоретико-методологические вопросы естествознания и медицины.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7E25">
        <w:rPr>
          <w:rFonts w:ascii="Times New Roman" w:hAnsi="Times New Roman" w:cs="Times New Roman"/>
          <w:b/>
          <w:bCs/>
          <w:sz w:val="28"/>
        </w:rPr>
        <w:t>20.</w:t>
      </w:r>
      <w:r w:rsidRPr="00277E25">
        <w:rPr>
          <w:rStyle w:val="apple-converted-space"/>
          <w:rFonts w:ascii="Times New Roman" w:hAnsi="Times New Roman" w:cs="Times New Roman"/>
          <w:b/>
          <w:color w:val="000000"/>
          <w:sz w:val="36"/>
          <w:szCs w:val="28"/>
        </w:rPr>
        <w:t> </w:t>
      </w:r>
      <w:r w:rsidRPr="00277E25">
        <w:rPr>
          <w:rFonts w:ascii="Times New Roman" w:hAnsi="Times New Roman" w:cs="Times New Roman"/>
          <w:sz w:val="28"/>
        </w:rPr>
        <w:t>Клинико-психологические и социальные аспекты здоровья человека.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21.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Язык. Общество. Культура.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22.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Актуальные вопросы сестринского дела.</w:t>
      </w:r>
    </w:p>
    <w:p w:rsidR="00D136BD" w:rsidRPr="00277E25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23.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77E25">
        <w:rPr>
          <w:rFonts w:ascii="Times New Roman" w:hAnsi="Times New Roman" w:cs="Times New Roman"/>
          <w:sz w:val="28"/>
          <w:szCs w:val="28"/>
        </w:rPr>
        <w:t>Антикризисное управление в здравоохранении.</w:t>
      </w:r>
    </w:p>
    <w:p w:rsidR="00D136BD" w:rsidRPr="00277E25" w:rsidRDefault="00D136BD" w:rsidP="00490AE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77E25">
        <w:rPr>
          <w:rFonts w:ascii="Times New Roman" w:hAnsi="Times New Roman" w:cs="Times New Roman"/>
          <w:b/>
          <w:bCs/>
          <w:sz w:val="28"/>
          <w:szCs w:val="28"/>
        </w:rPr>
        <w:t>24.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Достижения и проблемы </w:t>
      </w:r>
      <w:proofErr w:type="spellStart"/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симуляционного</w:t>
      </w:r>
      <w:proofErr w:type="spellEnd"/>
      <w:r w:rsidRPr="00277E2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обучения в медицине.</w:t>
      </w:r>
    </w:p>
    <w:p w:rsidR="00D136BD" w:rsidRPr="00402BB3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E2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en-US"/>
        </w:rPr>
        <w:t>25.</w:t>
      </w:r>
      <w:r w:rsidR="00FC5CC6" w:rsidRPr="00FC5CC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277E25">
        <w:rPr>
          <w:rFonts w:ascii="Times New Roman" w:hAnsi="Times New Roman" w:cs="Times New Roman"/>
          <w:sz w:val="28"/>
          <w:szCs w:val="28"/>
          <w:lang w:val="en-US"/>
        </w:rPr>
        <w:t>Actual problems of medicine and pharmacy.</w:t>
      </w:r>
    </w:p>
    <w:p w:rsidR="00D136BD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E25">
        <w:rPr>
          <w:rFonts w:ascii="Times New Roman" w:hAnsi="Times New Roman" w:cs="Times New Roman"/>
          <w:b/>
          <w:sz w:val="28"/>
          <w:szCs w:val="28"/>
        </w:rPr>
        <w:t>26.</w:t>
      </w:r>
      <w:r w:rsidRPr="00277E25">
        <w:rPr>
          <w:rFonts w:ascii="Times New Roman" w:hAnsi="Times New Roman" w:cs="Times New Roman"/>
          <w:sz w:val="28"/>
          <w:szCs w:val="28"/>
        </w:rPr>
        <w:t xml:space="preserve"> Актуальные вопросы медицины и фармации. Медико-фармацевтический колледж.</w:t>
      </w:r>
    </w:p>
    <w:p w:rsidR="00D136BD" w:rsidRDefault="00D136BD" w:rsidP="0049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7A">
        <w:rPr>
          <w:rFonts w:ascii="Times New Roman" w:hAnsi="Times New Roman" w:cs="Times New Roman"/>
          <w:b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</w:rPr>
        <w:t>Инновационные подходы к коммерциализации</w:t>
      </w:r>
      <w:r w:rsidRPr="00D72C7A">
        <w:rPr>
          <w:rFonts w:ascii="Times New Roman" w:hAnsi="Times New Roman" w:cs="Times New Roman"/>
          <w:sz w:val="28"/>
          <w:szCs w:val="28"/>
        </w:rPr>
        <w:t xml:space="preserve"> научных разработок</w:t>
      </w:r>
      <w:r>
        <w:rPr>
          <w:rFonts w:ascii="Times New Roman" w:hAnsi="Times New Roman" w:cs="Times New Roman"/>
          <w:sz w:val="28"/>
          <w:szCs w:val="28"/>
        </w:rPr>
        <w:t xml:space="preserve"> в сфере медицины.</w:t>
      </w:r>
    </w:p>
    <w:p w:rsidR="00FC5CC6" w:rsidRPr="008940F7" w:rsidRDefault="00FC5CC6" w:rsidP="00FC5C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6BD" w:rsidRPr="008940F7" w:rsidRDefault="00D136BD" w:rsidP="00D1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6BD" w:rsidRDefault="00D136BD" w:rsidP="00D136BD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 w:type="page"/>
      </w:r>
    </w:p>
    <w:p w:rsidR="00FC5CC6" w:rsidRDefault="00FC5CC6" w:rsidP="00942B44">
      <w:pPr>
        <w:spacing w:before="48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0"/>
          <w:szCs w:val="30"/>
        </w:rPr>
      </w:pPr>
    </w:p>
    <w:p w:rsidR="008940F7" w:rsidRPr="008940F7" w:rsidRDefault="00D136BD" w:rsidP="00942B44">
      <w:pPr>
        <w:spacing w:before="48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3399"/>
          <w:sz w:val="30"/>
          <w:szCs w:val="30"/>
        </w:rPr>
        <w:t>ФОРМЫ УЧАСТИЯ В КОНФЕРЕНЦИЯХ</w:t>
      </w:r>
    </w:p>
    <w:p w:rsidR="00541C67" w:rsidRPr="00CB0F71" w:rsidRDefault="00541C67" w:rsidP="00490AE9">
      <w:pPr>
        <w:pStyle w:val="structureotstup"/>
        <w:spacing w:before="0" w:beforeAutospacing="0" w:after="0" w:afterAutospacing="0"/>
        <w:ind w:firstLine="586"/>
        <w:jc w:val="both"/>
        <w:rPr>
          <w:color w:val="000000"/>
          <w:sz w:val="28"/>
          <w:szCs w:val="28"/>
        </w:rPr>
      </w:pPr>
      <w:r w:rsidRPr="00CB0F71">
        <w:rPr>
          <w:b/>
          <w:bCs/>
          <w:color w:val="000000"/>
          <w:sz w:val="28"/>
          <w:szCs w:val="28"/>
        </w:rPr>
        <w:t>1.</w:t>
      </w:r>
      <w:r w:rsidRPr="00CB0F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0F71">
        <w:rPr>
          <w:color w:val="000000"/>
          <w:sz w:val="28"/>
          <w:szCs w:val="28"/>
        </w:rPr>
        <w:t>Публикация материалов и выступление с устным докладом.</w:t>
      </w:r>
    </w:p>
    <w:p w:rsidR="00541C67" w:rsidRPr="00CB0F71" w:rsidRDefault="00541C67" w:rsidP="00490AE9">
      <w:pPr>
        <w:pStyle w:val="structureotstup"/>
        <w:spacing w:before="0" w:beforeAutospacing="0" w:after="0" w:afterAutospacing="0"/>
        <w:ind w:firstLine="586"/>
        <w:jc w:val="both"/>
        <w:rPr>
          <w:color w:val="000000"/>
          <w:sz w:val="28"/>
          <w:szCs w:val="28"/>
        </w:rPr>
      </w:pPr>
      <w:r w:rsidRPr="00CB0F71">
        <w:rPr>
          <w:b/>
          <w:bCs/>
          <w:color w:val="000000"/>
          <w:sz w:val="28"/>
          <w:szCs w:val="28"/>
        </w:rPr>
        <w:t>2.</w:t>
      </w:r>
      <w:r w:rsidRPr="00CB0F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0F71">
        <w:rPr>
          <w:color w:val="000000"/>
          <w:sz w:val="28"/>
          <w:szCs w:val="28"/>
        </w:rPr>
        <w:t>Публикация материалов и выступление со стендовым докладом.</w:t>
      </w:r>
    </w:p>
    <w:p w:rsidR="00541C67" w:rsidRPr="00CB0F71" w:rsidRDefault="00541C67" w:rsidP="00490AE9">
      <w:pPr>
        <w:pStyle w:val="structureotstup"/>
        <w:spacing w:before="0" w:beforeAutospacing="0" w:after="0" w:afterAutospacing="0"/>
        <w:ind w:firstLine="586"/>
        <w:jc w:val="both"/>
        <w:rPr>
          <w:color w:val="000000"/>
          <w:sz w:val="28"/>
          <w:szCs w:val="28"/>
        </w:rPr>
      </w:pPr>
      <w:r w:rsidRPr="00CB0F71">
        <w:rPr>
          <w:b/>
          <w:bCs/>
          <w:color w:val="000000"/>
          <w:sz w:val="28"/>
          <w:szCs w:val="28"/>
        </w:rPr>
        <w:t>3.</w:t>
      </w:r>
      <w:r w:rsidRPr="00CB0F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0F71">
        <w:rPr>
          <w:color w:val="000000"/>
          <w:sz w:val="28"/>
          <w:szCs w:val="28"/>
        </w:rPr>
        <w:t>Только публикация материалов.</w:t>
      </w:r>
    </w:p>
    <w:p w:rsidR="00D136BD" w:rsidRDefault="00541C67" w:rsidP="00490AE9">
      <w:pPr>
        <w:pStyle w:val="structureotstup"/>
        <w:spacing w:before="0" w:beforeAutospacing="0" w:after="0" w:afterAutospacing="0"/>
        <w:ind w:firstLine="586"/>
        <w:jc w:val="both"/>
        <w:rPr>
          <w:color w:val="000000"/>
          <w:spacing w:val="-2"/>
          <w:sz w:val="29"/>
          <w:szCs w:val="29"/>
        </w:rPr>
      </w:pPr>
      <w:r w:rsidRPr="00CB0F71">
        <w:rPr>
          <w:b/>
          <w:bCs/>
          <w:color w:val="000000"/>
          <w:sz w:val="28"/>
          <w:szCs w:val="28"/>
        </w:rPr>
        <w:t>4.</w:t>
      </w:r>
      <w:r w:rsidRPr="00CB0F7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0F71">
        <w:rPr>
          <w:color w:val="000000"/>
          <w:sz w:val="28"/>
          <w:szCs w:val="28"/>
        </w:rPr>
        <w:t>Только устный или стендовый доклад.</w:t>
      </w:r>
    </w:p>
    <w:p w:rsidR="00D136BD" w:rsidRDefault="00D136BD" w:rsidP="00490A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6BD">
        <w:rPr>
          <w:rFonts w:ascii="Times New Roman" w:hAnsi="Times New Roman" w:cs="Times New Roman"/>
          <w:b/>
          <w:sz w:val="28"/>
          <w:szCs w:val="28"/>
        </w:rPr>
        <w:t xml:space="preserve">Материалы конференции будут размещены на сайте </w:t>
      </w:r>
      <w:proofErr w:type="spellStart"/>
      <w:r w:rsidR="004E5D3B">
        <w:rPr>
          <w:rFonts w:ascii="Times New Roman" w:hAnsi="Times New Roman" w:cs="Times New Roman"/>
          <w:b/>
          <w:sz w:val="28"/>
          <w:szCs w:val="28"/>
        </w:rPr>
        <w:t>БухГМИ</w:t>
      </w:r>
      <w:proofErr w:type="spellEnd"/>
      <w:r w:rsidR="004E5D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E5D3B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4E5D3B" w:rsidRPr="004E5D3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E5D3B">
        <w:rPr>
          <w:rFonts w:ascii="Times New Roman" w:hAnsi="Times New Roman" w:cs="Times New Roman"/>
          <w:b/>
          <w:sz w:val="28"/>
          <w:szCs w:val="28"/>
          <w:lang w:val="en-US"/>
        </w:rPr>
        <w:t>bsmi</w:t>
      </w:r>
      <w:proofErr w:type="spellEnd"/>
      <w:r w:rsidR="004E5D3B" w:rsidRPr="004E5D3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E5D3B">
        <w:rPr>
          <w:rFonts w:ascii="Times New Roman" w:hAnsi="Times New Roman" w:cs="Times New Roman"/>
          <w:b/>
          <w:sz w:val="28"/>
          <w:szCs w:val="28"/>
          <w:lang w:val="en-US"/>
        </w:rPr>
        <w:t>uz</w:t>
      </w:r>
      <w:proofErr w:type="spellEnd"/>
      <w:r w:rsidR="004E5D3B">
        <w:rPr>
          <w:rFonts w:ascii="Times New Roman" w:hAnsi="Times New Roman" w:cs="Times New Roman"/>
          <w:b/>
          <w:sz w:val="28"/>
          <w:szCs w:val="28"/>
        </w:rPr>
        <w:t>)</w:t>
      </w:r>
      <w:r w:rsidRPr="00D136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D9D" w:rsidRPr="00D136BD" w:rsidRDefault="00A86D9D" w:rsidP="00490A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Регистрационная форма</w:t>
      </w:r>
    </w:p>
    <w:p w:rsidR="00A86D9D" w:rsidRPr="00A86D9D" w:rsidRDefault="00A86D9D" w:rsidP="00490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D9D">
        <w:rPr>
          <w:rFonts w:ascii="Times New Roman" w:hAnsi="Times New Roman" w:cs="Times New Roman"/>
          <w:sz w:val="28"/>
          <w:szCs w:val="28"/>
        </w:rPr>
        <w:t>ФИО</w:t>
      </w:r>
    </w:p>
    <w:p w:rsidR="00A86D9D" w:rsidRPr="00A86D9D" w:rsidRDefault="00A86D9D" w:rsidP="00490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D9D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4E5D3B">
        <w:rPr>
          <w:rFonts w:ascii="Times New Roman" w:hAnsi="Times New Roman" w:cs="Times New Roman"/>
          <w:sz w:val="28"/>
          <w:szCs w:val="28"/>
        </w:rPr>
        <w:t>учебы</w:t>
      </w:r>
    </w:p>
    <w:p w:rsidR="00A86D9D" w:rsidRPr="00A86D9D" w:rsidRDefault="00A86D9D" w:rsidP="00490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D9D">
        <w:rPr>
          <w:rFonts w:ascii="Times New Roman" w:hAnsi="Times New Roman" w:cs="Times New Roman"/>
          <w:sz w:val="28"/>
          <w:szCs w:val="28"/>
        </w:rPr>
        <w:t>Форма участия (очная, заочная)</w:t>
      </w:r>
      <w:r>
        <w:rPr>
          <w:rFonts w:ascii="Times New Roman" w:hAnsi="Times New Roman" w:cs="Times New Roman"/>
          <w:sz w:val="28"/>
          <w:szCs w:val="28"/>
        </w:rPr>
        <w:t>, указать название секции.</w:t>
      </w:r>
    </w:p>
    <w:p w:rsidR="00325B26" w:rsidRPr="00541C67" w:rsidRDefault="004E5D3B" w:rsidP="00490AE9">
      <w:pPr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9"/>
          <w:szCs w:val="29"/>
        </w:rPr>
        <w:drawing>
          <wp:anchor distT="0" distB="0" distL="114300" distR="114300" simplePos="0" relativeHeight="251654656" behindDoc="1" locked="0" layoutInCell="1" allowOverlap="1" wp14:anchorId="4C9AAAC1" wp14:editId="64959D74">
            <wp:simplePos x="0" y="0"/>
            <wp:positionH relativeFrom="column">
              <wp:posOffset>-336550</wp:posOffset>
            </wp:positionH>
            <wp:positionV relativeFrom="paragraph">
              <wp:posOffset>-1905</wp:posOffset>
            </wp:positionV>
            <wp:extent cx="6654800" cy="915924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15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5DA" w:rsidRDefault="00FE55DA" w:rsidP="004E5D3B">
      <w:pPr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Для участия в конференции с докладом необходимо:</w:t>
      </w:r>
    </w:p>
    <w:p w:rsidR="00325B26" w:rsidRDefault="00FE55DA" w:rsidP="004E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325B26" w:rsidRPr="008940F7">
        <w:rPr>
          <w:rFonts w:ascii="Times New Roman" w:eastAsia="Times New Roman" w:hAnsi="Times New Roman" w:cs="Times New Roman"/>
          <w:color w:val="000000"/>
          <w:sz w:val="29"/>
          <w:szCs w:val="29"/>
        </w:rPr>
        <w:t>Кафедрам</w:t>
      </w:r>
      <w:r w:rsidR="00325B2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FC5CC6">
        <w:rPr>
          <w:rFonts w:ascii="Times New Roman" w:eastAsia="Times New Roman" w:hAnsi="Times New Roman" w:cs="Times New Roman"/>
          <w:color w:val="000000"/>
          <w:sz w:val="29"/>
          <w:szCs w:val="29"/>
        </w:rPr>
        <w:t>Бухарского</w:t>
      </w:r>
      <w:r w:rsidR="00325B2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государственного медицинского </w:t>
      </w:r>
      <w:r w:rsidR="00FC5CC6">
        <w:rPr>
          <w:rFonts w:ascii="Times New Roman" w:eastAsia="Times New Roman" w:hAnsi="Times New Roman" w:cs="Times New Roman"/>
          <w:color w:val="000000"/>
          <w:sz w:val="29"/>
          <w:szCs w:val="29"/>
        </w:rPr>
        <w:t>институт</w:t>
      </w:r>
      <w:proofErr w:type="gramStart"/>
      <w:r w:rsidR="00FC5CC6">
        <w:rPr>
          <w:rFonts w:ascii="Times New Roman" w:eastAsia="Times New Roman" w:hAnsi="Times New Roman" w:cs="Times New Roman"/>
          <w:color w:val="000000"/>
          <w:sz w:val="29"/>
          <w:szCs w:val="29"/>
        </w:rPr>
        <w:t>а</w:t>
      </w:r>
      <w:r w:rsidR="00AC1CD5">
        <w:rPr>
          <w:rFonts w:ascii="Times New Roman" w:eastAsia="Times New Roman" w:hAnsi="Times New Roman" w:cs="Times New Roman"/>
          <w:color w:val="000000"/>
          <w:sz w:val="29"/>
          <w:szCs w:val="29"/>
        </w:rPr>
        <w:t>–</w:t>
      </w:r>
      <w:proofErr w:type="gramEnd"/>
      <w:r w:rsidR="00325B26" w:rsidRPr="008940F7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определить участие кружковцев в указанных секциях и подать заявку</w:t>
      </w:r>
      <w:r w:rsidR="00AC1CD5">
        <w:rPr>
          <w:rFonts w:ascii="Times New Roman" w:eastAsia="Times New Roman" w:hAnsi="Times New Roman" w:cs="Times New Roman"/>
          <w:color w:val="000000"/>
          <w:sz w:val="29"/>
        </w:rPr>
        <w:br/>
      </w:r>
      <w:r w:rsidR="00325B26" w:rsidRPr="008940F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до </w:t>
      </w:r>
      <w:r w:rsidR="00FC5CC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10</w:t>
      </w:r>
      <w:r w:rsidR="00325B2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 w:rsidR="00CD799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апреля</w:t>
      </w:r>
      <w:r w:rsidR="00325B26" w:rsidRPr="008940F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201</w:t>
      </w:r>
      <w:r w:rsidR="00325B2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9</w:t>
      </w:r>
      <w:r w:rsidR="00325B26" w:rsidRPr="008940F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г.</w:t>
      </w:r>
      <w:r w:rsidR="00325B26" w:rsidRPr="008940F7">
        <w:rPr>
          <w:rFonts w:ascii="Times New Roman" w:eastAsia="Times New Roman" w:hAnsi="Times New Roman" w:cs="Times New Roman"/>
          <w:color w:val="000000"/>
          <w:sz w:val="29"/>
          <w:szCs w:val="29"/>
        </w:rPr>
        <w:t>в Совет СНО в соответствии с формой</w:t>
      </w:r>
      <w:r w:rsidR="004266D3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325B26" w:rsidRPr="008940F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приложения 2</w:t>
      </w:r>
      <w:r w:rsidR="00AC1CD5">
        <w:rPr>
          <w:rFonts w:ascii="Times New Roman" w:eastAsia="Times New Roman" w:hAnsi="Times New Roman" w:cs="Times New Roman"/>
          <w:color w:val="000000"/>
          <w:sz w:val="29"/>
        </w:rPr>
        <w:br/>
      </w:r>
      <w:r w:rsidR="00325B26" w:rsidRPr="008940F7">
        <w:rPr>
          <w:rFonts w:ascii="Times New Roman" w:eastAsia="Times New Roman" w:hAnsi="Times New Roman" w:cs="Times New Roman"/>
          <w:color w:val="000000"/>
          <w:sz w:val="29"/>
          <w:szCs w:val="29"/>
        </w:rPr>
        <w:t>в</w:t>
      </w:r>
      <w:r w:rsidR="00325B2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печатном</w:t>
      </w:r>
      <w:r w:rsidR="00325B26" w:rsidRPr="008940F7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и электрон</w:t>
      </w:r>
      <w:r w:rsidR="00325B2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ном вариантах (на </w:t>
      </w:r>
      <w:proofErr w:type="spellStart"/>
      <w:r w:rsidR="00325B26">
        <w:rPr>
          <w:rFonts w:ascii="Times New Roman" w:eastAsia="Times New Roman" w:hAnsi="Times New Roman" w:cs="Times New Roman"/>
          <w:color w:val="000000"/>
          <w:sz w:val="29"/>
          <w:szCs w:val="29"/>
        </w:rPr>
        <w:t>флеш</w:t>
      </w:r>
      <w:proofErr w:type="spellEnd"/>
      <w:r w:rsidR="00325B2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карте</w:t>
      </w:r>
      <w:r w:rsidR="00325B26" w:rsidRPr="008940F7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или на e-</w:t>
      </w:r>
      <w:proofErr w:type="spellStart"/>
      <w:r w:rsidR="00325B26" w:rsidRPr="008940F7">
        <w:rPr>
          <w:rFonts w:ascii="Times New Roman" w:eastAsia="Times New Roman" w:hAnsi="Times New Roman" w:cs="Times New Roman"/>
          <w:color w:val="000000"/>
          <w:sz w:val="29"/>
          <w:szCs w:val="29"/>
        </w:rPr>
        <w:t>mail</w:t>
      </w:r>
      <w:proofErr w:type="spellEnd"/>
      <w:r w:rsidR="00325B26" w:rsidRPr="006E282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(</w:t>
      </w:r>
      <w:r w:rsidR="00FC5CC6" w:rsidRPr="00FC5CC6">
        <w:rPr>
          <w:rFonts w:ascii="Times New Roman" w:hAnsi="Times New Roman" w:cs="Times New Roman"/>
          <w:sz w:val="28"/>
          <w:szCs w:val="28"/>
          <w:shd w:val="clear" w:color="auto" w:fill="F7F7F7"/>
        </w:rPr>
        <w:t>sno_bsmi2019@bk.ru</w:t>
      </w:r>
      <w:r w:rsidR="00325B26" w:rsidRPr="008940F7">
        <w:rPr>
          <w:rFonts w:ascii="Times New Roman" w:eastAsia="Times New Roman" w:hAnsi="Times New Roman" w:cs="Times New Roman"/>
          <w:color w:val="000000"/>
          <w:sz w:val="29"/>
          <w:szCs w:val="29"/>
        </w:rPr>
        <w:t>).</w:t>
      </w:r>
      <w:r w:rsidR="00325B2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В теме письма 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еобходимо указать </w:t>
      </w:r>
      <w:r w:rsidR="00AC1CD5">
        <w:rPr>
          <w:rFonts w:ascii="Times New Roman" w:eastAsia="Times New Roman" w:hAnsi="Times New Roman" w:cs="Times New Roman"/>
          <w:color w:val="000000"/>
          <w:sz w:val="29"/>
          <w:szCs w:val="29"/>
        </w:rPr>
        <w:br/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«Заявка СНК»;</w:t>
      </w:r>
    </w:p>
    <w:p w:rsidR="00FE55DA" w:rsidRPr="00403DDA" w:rsidRDefault="00FE55DA" w:rsidP="004E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- Иногородним участникам</w:t>
      </w:r>
      <w:r w:rsidR="00AC1CD5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– </w:t>
      </w:r>
      <w:r w:rsidR="00440E51" w:rsidRPr="00440E51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 xml:space="preserve">до </w:t>
      </w:r>
      <w:r w:rsidR="004E5D3B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20</w:t>
      </w:r>
      <w:r w:rsidR="00440E51" w:rsidRPr="00440E51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 xml:space="preserve"> </w:t>
      </w:r>
      <w:r w:rsidR="00CD799B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апреля</w:t>
      </w:r>
      <w:r w:rsidR="00440E51" w:rsidRPr="00440E51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 xml:space="preserve"> 2019г.</w:t>
      </w:r>
      <w:r w:rsidR="00CD799B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 xml:space="preserve"> </w:t>
      </w:r>
      <w:r w:rsidR="000343AF">
        <w:rPr>
          <w:rFonts w:ascii="Times New Roman" w:eastAsia="Times New Roman" w:hAnsi="Times New Roman" w:cs="Times New Roman"/>
          <w:color w:val="000000"/>
          <w:sz w:val="29"/>
          <w:szCs w:val="29"/>
        </w:rPr>
        <w:t>заполнить регистрационную форму</w:t>
      </w:r>
      <w:r w:rsidR="004E5D3B"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</w:p>
    <w:p w:rsidR="00325B26" w:rsidRPr="008940F7" w:rsidRDefault="00325B26" w:rsidP="004E5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</w:t>
      </w:r>
      <w:r w:rsidRPr="008940F7">
        <w:rPr>
          <w:rFonts w:ascii="Times New Roman" w:eastAsia="Times New Roman" w:hAnsi="Times New Roman" w:cs="Times New Roman"/>
          <w:color w:val="000000"/>
          <w:sz w:val="29"/>
          <w:szCs w:val="29"/>
        </w:rPr>
        <w:t>осле получения заявок Совет СНО формирует программу конференции.</w:t>
      </w:r>
    </w:p>
    <w:p w:rsidR="00E740C2" w:rsidRDefault="00E740C2" w:rsidP="0094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40C2" w:rsidRPr="00E740C2" w:rsidRDefault="00E740C2" w:rsidP="00942B44">
      <w:pPr>
        <w:spacing w:after="0" w:line="240" w:lineRule="auto"/>
        <w:ind w:right="-25"/>
        <w:jc w:val="center"/>
        <w:rPr>
          <w:rFonts w:ascii="Times New Roman" w:eastAsia="Times New Roman" w:hAnsi="Times New Roman" w:cs="Times New Roman"/>
          <w:szCs w:val="20"/>
        </w:rPr>
      </w:pPr>
      <w:r w:rsidRPr="00E740C2">
        <w:rPr>
          <w:rFonts w:ascii="Times New Roman" w:eastAsia="Times New Roman" w:hAnsi="Times New Roman" w:cs="Times New Roman"/>
          <w:b/>
          <w:bCs/>
          <w:sz w:val="32"/>
          <w:szCs w:val="28"/>
        </w:rPr>
        <w:t>Требования к оформлению материалов.</w:t>
      </w:r>
    </w:p>
    <w:p w:rsidR="00E740C2" w:rsidRPr="00E740C2" w:rsidRDefault="00E740C2" w:rsidP="00942B44">
      <w:pPr>
        <w:spacing w:after="0" w:line="172" w:lineRule="exact"/>
        <w:ind w:right="-25"/>
        <w:rPr>
          <w:rFonts w:ascii="Times New Roman" w:eastAsia="Times New Roman" w:hAnsi="Times New Roman" w:cs="Times New Roman"/>
          <w:sz w:val="24"/>
          <w:szCs w:val="24"/>
        </w:rPr>
      </w:pPr>
    </w:p>
    <w:p w:rsidR="00E740C2" w:rsidRPr="00E740C2" w:rsidRDefault="00E740C2" w:rsidP="00942B44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40C2">
        <w:rPr>
          <w:rFonts w:ascii="Times New Roman" w:eastAsia="Times New Roman" w:hAnsi="Times New Roman" w:cs="Times New Roman"/>
          <w:sz w:val="28"/>
          <w:szCs w:val="28"/>
        </w:rPr>
        <w:t xml:space="preserve">Статьи для публикации в Сборнике материалов </w:t>
      </w:r>
      <w:r w:rsidR="004E5D3B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E740C2">
        <w:rPr>
          <w:rFonts w:ascii="Times New Roman" w:eastAsia="Times New Roman" w:hAnsi="Times New Roman" w:cs="Times New Roman"/>
          <w:color w:val="000000"/>
          <w:sz w:val="28"/>
          <w:szCs w:val="28"/>
        </w:rPr>
        <w:t>-ой Международной научной конференции студентов и молодых учёных «Молодёж</w:t>
      </w:r>
      <w:r w:rsidR="004E5D3B"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 w:rsidRPr="00E7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наука», посвящённой </w:t>
      </w:r>
      <w:r w:rsidR="004E5D3B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E7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-летию </w:t>
      </w:r>
      <w:r w:rsidR="004E5D3B">
        <w:rPr>
          <w:rFonts w:ascii="Times New Roman" w:eastAsia="Times New Roman" w:hAnsi="Times New Roman" w:cs="Times New Roman"/>
          <w:color w:val="000000"/>
          <w:sz w:val="28"/>
          <w:szCs w:val="28"/>
        </w:rPr>
        <w:t>Бухар</w:t>
      </w:r>
      <w:r w:rsidRPr="00E7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государственного медицинского </w:t>
      </w:r>
      <w:r w:rsidR="004E5D3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</w:t>
      </w:r>
      <w:r w:rsidRPr="00E7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40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принимаются до </w:t>
      </w:r>
      <w:r w:rsidR="004E5D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CD7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апреля</w:t>
      </w:r>
      <w:r w:rsidRPr="00E740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2019 г.</w:t>
      </w:r>
    </w:p>
    <w:p w:rsidR="00E740C2" w:rsidRPr="00E740C2" w:rsidRDefault="00E740C2" w:rsidP="00942B44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0C2" w:rsidRPr="00E740C2" w:rsidRDefault="00E740C2" w:rsidP="00942B44">
      <w:pPr>
        <w:numPr>
          <w:ilvl w:val="0"/>
          <w:numId w:val="1"/>
        </w:numPr>
        <w:tabs>
          <w:tab w:val="left" w:pos="42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C2">
        <w:rPr>
          <w:rFonts w:ascii="Times New Roman" w:eastAsia="Times New Roman" w:hAnsi="Times New Roman" w:cs="Times New Roman"/>
          <w:i/>
          <w:sz w:val="28"/>
          <w:szCs w:val="28"/>
        </w:rPr>
        <w:t>электронный вариант статьи</w:t>
      </w:r>
      <w:r w:rsidRPr="00E740C2">
        <w:rPr>
          <w:rFonts w:ascii="Times New Roman" w:eastAsia="Times New Roman" w:hAnsi="Times New Roman" w:cs="Times New Roman"/>
          <w:sz w:val="28"/>
          <w:szCs w:val="28"/>
        </w:rPr>
        <w:t xml:space="preserve"> объемом до 3 страниц (формат .</w:t>
      </w:r>
      <w:r w:rsidRPr="00E740C2"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Pr="00E740C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740C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название файла – кириллицей по фамилии первого автора (иванов.doc, иванов</w:t>
      </w:r>
      <w:proofErr w:type="gramStart"/>
      <w:r w:rsidRPr="00E740C2">
        <w:rPr>
          <w:rFonts w:ascii="Times New Roman" w:eastAsia="Times New Roman" w:hAnsi="Times New Roman" w:cs="Times New Roman"/>
          <w:color w:val="000000"/>
          <w:sz w:val="29"/>
          <w:szCs w:val="29"/>
        </w:rPr>
        <w:t>1</w:t>
      </w:r>
      <w:proofErr w:type="gramEnd"/>
      <w:r w:rsidRPr="00E740C2"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  <w:r w:rsidRPr="00E740C2">
        <w:rPr>
          <w:rFonts w:ascii="Times New Roman" w:eastAsia="Times New Roman" w:hAnsi="Times New Roman" w:cs="Times New Roman"/>
          <w:color w:val="000000"/>
          <w:sz w:val="29"/>
          <w:szCs w:val="29"/>
          <w:lang w:val="en-US"/>
        </w:rPr>
        <w:t>doc</w:t>
      </w:r>
      <w:r w:rsidRPr="00E740C2">
        <w:rPr>
          <w:rFonts w:ascii="Times New Roman" w:eastAsia="Times New Roman" w:hAnsi="Times New Roman" w:cs="Times New Roman"/>
          <w:color w:val="000000"/>
          <w:sz w:val="29"/>
          <w:szCs w:val="29"/>
        </w:rPr>
        <w:t>, если от о</w:t>
      </w:r>
      <w:r w:rsidR="008F4CBB">
        <w:rPr>
          <w:rFonts w:ascii="Times New Roman" w:eastAsia="Times New Roman" w:hAnsi="Times New Roman" w:cs="Times New Roman"/>
          <w:color w:val="000000"/>
          <w:sz w:val="29"/>
          <w:szCs w:val="29"/>
        </w:rPr>
        <w:t>дного автора несколько тезисов)</w:t>
      </w:r>
      <w:r w:rsidRPr="00E740C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740C2" w:rsidRPr="00E740C2" w:rsidRDefault="00E740C2" w:rsidP="00942B44">
      <w:pPr>
        <w:spacing w:after="0" w:line="160" w:lineRule="exact"/>
        <w:ind w:right="-25"/>
        <w:rPr>
          <w:rFonts w:ascii="Times New Roman" w:eastAsia="Times New Roman" w:hAnsi="Times New Roman" w:cs="Times New Roman"/>
          <w:sz w:val="28"/>
          <w:szCs w:val="28"/>
        </w:rPr>
      </w:pPr>
    </w:p>
    <w:p w:rsidR="00E740C2" w:rsidRPr="00E740C2" w:rsidRDefault="00E740C2" w:rsidP="00942B44">
      <w:pPr>
        <w:spacing w:after="0" w:line="163" w:lineRule="exact"/>
        <w:ind w:right="-25"/>
        <w:rPr>
          <w:rFonts w:ascii="Times New Roman" w:eastAsia="Times New Roman" w:hAnsi="Times New Roman" w:cs="Times New Roman"/>
          <w:sz w:val="28"/>
          <w:szCs w:val="24"/>
        </w:rPr>
      </w:pPr>
    </w:p>
    <w:p w:rsidR="00E740C2" w:rsidRPr="00E740C2" w:rsidRDefault="00E740C2" w:rsidP="00942B44">
      <w:pPr>
        <w:spacing w:after="0" w:line="240" w:lineRule="auto"/>
        <w:ind w:right="-25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E740C2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Требования к оформлению статьи:</w:t>
      </w:r>
    </w:p>
    <w:p w:rsidR="00E740C2" w:rsidRPr="00E740C2" w:rsidRDefault="00E740C2" w:rsidP="00942B44">
      <w:pPr>
        <w:numPr>
          <w:ilvl w:val="0"/>
          <w:numId w:val="2"/>
        </w:numPr>
        <w:tabs>
          <w:tab w:val="left" w:pos="420"/>
        </w:tabs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E740C2">
        <w:rPr>
          <w:rFonts w:ascii="Times New Roman" w:eastAsia="Times New Roman" w:hAnsi="Times New Roman" w:cs="Times New Roman"/>
          <w:sz w:val="28"/>
          <w:szCs w:val="28"/>
        </w:rPr>
        <w:t>Размер бумаги – А4 (210х297), ориентация - книжная;</w:t>
      </w:r>
    </w:p>
    <w:p w:rsidR="00E740C2" w:rsidRPr="00E740C2" w:rsidRDefault="00E740C2" w:rsidP="00942B44">
      <w:pPr>
        <w:numPr>
          <w:ilvl w:val="0"/>
          <w:numId w:val="2"/>
        </w:numPr>
        <w:tabs>
          <w:tab w:val="left" w:pos="420"/>
        </w:tabs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E740C2">
        <w:rPr>
          <w:rFonts w:ascii="Times New Roman" w:eastAsia="Times New Roman" w:hAnsi="Times New Roman" w:cs="Times New Roman"/>
          <w:sz w:val="28"/>
          <w:szCs w:val="28"/>
        </w:rPr>
        <w:t>Поля – со всех сторон по 2 см;</w:t>
      </w:r>
    </w:p>
    <w:p w:rsidR="00E740C2" w:rsidRPr="00A435CC" w:rsidRDefault="00A435CC" w:rsidP="00942B44">
      <w:pPr>
        <w:numPr>
          <w:ilvl w:val="0"/>
          <w:numId w:val="2"/>
        </w:numPr>
        <w:tabs>
          <w:tab w:val="left" w:pos="420"/>
        </w:tabs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Шрифт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E740C2" w:rsidRPr="00A435CC">
        <w:rPr>
          <w:rFonts w:ascii="Times New Roman" w:eastAsia="Times New Roman" w:hAnsi="Times New Roman" w:cs="Times New Roman"/>
          <w:sz w:val="28"/>
          <w:szCs w:val="28"/>
        </w:rPr>
        <w:t>азмер шрифта (кегль) – 14;</w:t>
      </w:r>
    </w:p>
    <w:p w:rsidR="00E740C2" w:rsidRPr="00A435CC" w:rsidRDefault="00A435CC" w:rsidP="00942B44">
      <w:pPr>
        <w:numPr>
          <w:ilvl w:val="0"/>
          <w:numId w:val="2"/>
        </w:numPr>
        <w:tabs>
          <w:tab w:val="left" w:pos="420"/>
        </w:tabs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Абзацный отступ – 1,25 см, м</w:t>
      </w:r>
      <w:r w:rsidR="00E740C2" w:rsidRPr="00A435CC">
        <w:rPr>
          <w:rFonts w:ascii="Times New Roman" w:eastAsia="Times New Roman" w:hAnsi="Times New Roman" w:cs="Times New Roman"/>
          <w:sz w:val="28"/>
          <w:szCs w:val="28"/>
        </w:rPr>
        <w:t>еждустрочный интервал – одинарный (1);</w:t>
      </w:r>
    </w:p>
    <w:p w:rsidR="00E740C2" w:rsidRPr="00E740C2" w:rsidRDefault="00E740C2" w:rsidP="00942B44">
      <w:pPr>
        <w:numPr>
          <w:ilvl w:val="0"/>
          <w:numId w:val="2"/>
        </w:numPr>
        <w:tabs>
          <w:tab w:val="left" w:pos="420"/>
        </w:tabs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E740C2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ширине;</w:t>
      </w:r>
    </w:p>
    <w:p w:rsidR="00E740C2" w:rsidRPr="00E740C2" w:rsidRDefault="00E740C2" w:rsidP="00942B4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25" w:hanging="426"/>
        <w:rPr>
          <w:rFonts w:ascii="Times New Roman" w:eastAsia="Times New Roman" w:hAnsi="Times New Roman" w:cs="Times New Roman"/>
          <w:sz w:val="28"/>
          <w:szCs w:val="28"/>
        </w:rPr>
      </w:pPr>
      <w:r w:rsidRPr="00E740C2">
        <w:rPr>
          <w:rFonts w:ascii="Times New Roman" w:eastAsia="Times New Roman" w:hAnsi="Times New Roman" w:cs="Times New Roman"/>
          <w:sz w:val="28"/>
          <w:szCs w:val="28"/>
        </w:rPr>
        <w:t xml:space="preserve">Отсутствие выделений (курсив, полужирный); </w:t>
      </w:r>
    </w:p>
    <w:p w:rsidR="00E740C2" w:rsidRPr="00E740C2" w:rsidRDefault="00E740C2" w:rsidP="00942B4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25" w:hanging="426"/>
        <w:rPr>
          <w:rFonts w:ascii="Times New Roman" w:eastAsia="Times New Roman" w:hAnsi="Times New Roman" w:cs="Times New Roman"/>
          <w:sz w:val="28"/>
          <w:szCs w:val="28"/>
        </w:rPr>
      </w:pPr>
      <w:r w:rsidRPr="00E740C2">
        <w:rPr>
          <w:rFonts w:ascii="Times New Roman" w:eastAsia="Times New Roman" w:hAnsi="Times New Roman" w:cs="Times New Roman"/>
          <w:sz w:val="28"/>
          <w:szCs w:val="28"/>
        </w:rPr>
        <w:t>Допускается использование таблиц, рисунков, диаграмм.</w:t>
      </w:r>
    </w:p>
    <w:p w:rsidR="00E740C2" w:rsidRPr="00E740C2" w:rsidRDefault="00490AE9" w:rsidP="00942B44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списка литератур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740C2" w:rsidRPr="00E740C2">
        <w:rPr>
          <w:rFonts w:ascii="Times New Roman" w:eastAsia="Times New Roman" w:hAnsi="Times New Roman" w:cs="Times New Roman"/>
          <w:sz w:val="28"/>
          <w:szCs w:val="28"/>
        </w:rPr>
        <w:t>сылки на включенные в список литературы работы приводятся в квадратных скобках [1, 5, 8].</w:t>
      </w:r>
    </w:p>
    <w:p w:rsidR="00E740C2" w:rsidRPr="00E740C2" w:rsidRDefault="00E740C2" w:rsidP="00942B44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0C2" w:rsidRPr="00E740C2" w:rsidRDefault="00E740C2" w:rsidP="004E5D3B">
      <w:pPr>
        <w:spacing w:after="0" w:line="240" w:lineRule="auto"/>
        <w:ind w:right="-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40C2">
        <w:rPr>
          <w:rFonts w:ascii="Times New Roman" w:eastAsia="Times New Roman" w:hAnsi="Times New Roman" w:cs="Times New Roman"/>
          <w:b/>
          <w:bCs/>
          <w:sz w:val="28"/>
          <w:szCs w:val="28"/>
        </w:rPr>
        <w:t>Редколлегия оставляет за собой право не включать в сборник статьи, не отвечающие указанным требованиям!</w:t>
      </w:r>
    </w:p>
    <w:p w:rsidR="00E740C2" w:rsidRPr="00E740C2" w:rsidRDefault="00E740C2" w:rsidP="00942B44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40C2" w:rsidRPr="00E740C2" w:rsidRDefault="00E740C2" w:rsidP="00942B44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0C2">
        <w:rPr>
          <w:rFonts w:ascii="Times New Roman" w:eastAsia="Times New Roman" w:hAnsi="Times New Roman" w:cs="Times New Roman"/>
          <w:sz w:val="28"/>
          <w:szCs w:val="20"/>
        </w:rPr>
        <w:t xml:space="preserve">От одного автора принимается не более 3 работ! Одна работа может иметь не более 5 авторов. </w:t>
      </w:r>
      <w:r w:rsidRPr="00E740C2">
        <w:rPr>
          <w:rFonts w:ascii="Times New Roman" w:eastAsia="Times New Roman" w:hAnsi="Times New Roman" w:cs="Times New Roman"/>
          <w:sz w:val="28"/>
          <w:szCs w:val="28"/>
        </w:rPr>
        <w:t>Авторы и научный руководитель несут полную ответственность за предоставленные материалы.</w:t>
      </w:r>
    </w:p>
    <w:p w:rsidR="008F4CBB" w:rsidRPr="008F4CBB" w:rsidRDefault="008F4CBB" w:rsidP="00942B44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Cs w:val="28"/>
        </w:rPr>
      </w:pPr>
    </w:p>
    <w:p w:rsidR="00E740C2" w:rsidRPr="00E740C2" w:rsidRDefault="00E740C2" w:rsidP="00942B44">
      <w:pPr>
        <w:spacing w:after="0" w:line="240" w:lineRule="auto"/>
        <w:ind w:right="-25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E740C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УЧАСТИЕ В КОНФЕРЕНЦИИ, ПУБЛИКАЦИЯ И РАССЫЛКА ЭЛЕКТРОННОЙ ВЕРСИИ СБОРНИКА БЕСПЛАТНАЯ</w:t>
      </w:r>
    </w:p>
    <w:sectPr w:rsidR="00E740C2" w:rsidRPr="00E740C2" w:rsidSect="00281C18">
      <w:pgSz w:w="11906" w:h="16838"/>
      <w:pgMar w:top="426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18C6BD30"/>
    <w:lvl w:ilvl="0" w:tplc="64F43FF2">
      <w:start w:val="1"/>
      <w:numFmt w:val="bullet"/>
      <w:lvlText w:val="-"/>
      <w:lvlJc w:val="left"/>
    </w:lvl>
    <w:lvl w:ilvl="1" w:tplc="98326662">
      <w:numFmt w:val="decimal"/>
      <w:lvlText w:val=""/>
      <w:lvlJc w:val="left"/>
    </w:lvl>
    <w:lvl w:ilvl="2" w:tplc="1FE87D7C">
      <w:numFmt w:val="decimal"/>
      <w:lvlText w:val=""/>
      <w:lvlJc w:val="left"/>
    </w:lvl>
    <w:lvl w:ilvl="3" w:tplc="9CCE317A">
      <w:numFmt w:val="decimal"/>
      <w:lvlText w:val=""/>
      <w:lvlJc w:val="left"/>
    </w:lvl>
    <w:lvl w:ilvl="4" w:tplc="605C26D0">
      <w:numFmt w:val="decimal"/>
      <w:lvlText w:val=""/>
      <w:lvlJc w:val="left"/>
    </w:lvl>
    <w:lvl w:ilvl="5" w:tplc="66A43158">
      <w:numFmt w:val="decimal"/>
      <w:lvlText w:val=""/>
      <w:lvlJc w:val="left"/>
    </w:lvl>
    <w:lvl w:ilvl="6" w:tplc="777A0BF2">
      <w:numFmt w:val="decimal"/>
      <w:lvlText w:val=""/>
      <w:lvlJc w:val="left"/>
    </w:lvl>
    <w:lvl w:ilvl="7" w:tplc="B7A4B8F0">
      <w:numFmt w:val="decimal"/>
      <w:lvlText w:val=""/>
      <w:lvlJc w:val="left"/>
    </w:lvl>
    <w:lvl w:ilvl="8" w:tplc="55621552">
      <w:numFmt w:val="decimal"/>
      <w:lvlText w:val=""/>
      <w:lvlJc w:val="left"/>
    </w:lvl>
  </w:abstractNum>
  <w:abstractNum w:abstractNumId="1">
    <w:nsid w:val="0000390C"/>
    <w:multiLevelType w:val="hybridMultilevel"/>
    <w:tmpl w:val="16C629D0"/>
    <w:lvl w:ilvl="0" w:tplc="7B062BF4">
      <w:start w:val="1"/>
      <w:numFmt w:val="decimal"/>
      <w:lvlText w:val="%1."/>
      <w:lvlJc w:val="left"/>
    </w:lvl>
    <w:lvl w:ilvl="1" w:tplc="B7A25272">
      <w:numFmt w:val="decimal"/>
      <w:lvlText w:val=""/>
      <w:lvlJc w:val="left"/>
    </w:lvl>
    <w:lvl w:ilvl="2" w:tplc="4AC6042A">
      <w:numFmt w:val="decimal"/>
      <w:lvlText w:val=""/>
      <w:lvlJc w:val="left"/>
    </w:lvl>
    <w:lvl w:ilvl="3" w:tplc="33803036">
      <w:numFmt w:val="decimal"/>
      <w:lvlText w:val=""/>
      <w:lvlJc w:val="left"/>
    </w:lvl>
    <w:lvl w:ilvl="4" w:tplc="0AA48ADC">
      <w:numFmt w:val="decimal"/>
      <w:lvlText w:val=""/>
      <w:lvlJc w:val="left"/>
    </w:lvl>
    <w:lvl w:ilvl="5" w:tplc="80DAB328">
      <w:numFmt w:val="decimal"/>
      <w:lvlText w:val=""/>
      <w:lvlJc w:val="left"/>
    </w:lvl>
    <w:lvl w:ilvl="6" w:tplc="82A44004">
      <w:numFmt w:val="decimal"/>
      <w:lvlText w:val=""/>
      <w:lvlJc w:val="left"/>
    </w:lvl>
    <w:lvl w:ilvl="7" w:tplc="60CE1568">
      <w:numFmt w:val="decimal"/>
      <w:lvlText w:val=""/>
      <w:lvlJc w:val="left"/>
    </w:lvl>
    <w:lvl w:ilvl="8" w:tplc="9F368356">
      <w:numFmt w:val="decimal"/>
      <w:lvlText w:val=""/>
      <w:lvlJc w:val="left"/>
    </w:lvl>
  </w:abstractNum>
  <w:abstractNum w:abstractNumId="2">
    <w:nsid w:val="00005AF1"/>
    <w:multiLevelType w:val="hybridMultilevel"/>
    <w:tmpl w:val="BF2C8A12"/>
    <w:lvl w:ilvl="0" w:tplc="5644C752">
      <w:start w:val="1"/>
      <w:numFmt w:val="bullet"/>
      <w:lvlText w:val="-"/>
      <w:lvlJc w:val="left"/>
    </w:lvl>
    <w:lvl w:ilvl="1" w:tplc="13E6D98E">
      <w:numFmt w:val="decimal"/>
      <w:lvlText w:val=""/>
      <w:lvlJc w:val="left"/>
    </w:lvl>
    <w:lvl w:ilvl="2" w:tplc="A9E2D712">
      <w:numFmt w:val="decimal"/>
      <w:lvlText w:val=""/>
      <w:lvlJc w:val="left"/>
    </w:lvl>
    <w:lvl w:ilvl="3" w:tplc="4A0C2CFA">
      <w:numFmt w:val="decimal"/>
      <w:lvlText w:val=""/>
      <w:lvlJc w:val="left"/>
    </w:lvl>
    <w:lvl w:ilvl="4" w:tplc="DD9AF21C">
      <w:numFmt w:val="decimal"/>
      <w:lvlText w:val=""/>
      <w:lvlJc w:val="left"/>
    </w:lvl>
    <w:lvl w:ilvl="5" w:tplc="AF5254C8">
      <w:numFmt w:val="decimal"/>
      <w:lvlText w:val=""/>
      <w:lvlJc w:val="left"/>
    </w:lvl>
    <w:lvl w:ilvl="6" w:tplc="14B255F6">
      <w:numFmt w:val="decimal"/>
      <w:lvlText w:val=""/>
      <w:lvlJc w:val="left"/>
    </w:lvl>
    <w:lvl w:ilvl="7" w:tplc="0F3CBBD6">
      <w:numFmt w:val="decimal"/>
      <w:lvlText w:val=""/>
      <w:lvlJc w:val="left"/>
    </w:lvl>
    <w:lvl w:ilvl="8" w:tplc="AA7014CC">
      <w:numFmt w:val="decimal"/>
      <w:lvlText w:val=""/>
      <w:lvlJc w:val="left"/>
    </w:lvl>
  </w:abstractNum>
  <w:abstractNum w:abstractNumId="3">
    <w:nsid w:val="00006DF1"/>
    <w:multiLevelType w:val="hybridMultilevel"/>
    <w:tmpl w:val="0F2A08F2"/>
    <w:lvl w:ilvl="0" w:tplc="96027950">
      <w:start w:val="1"/>
      <w:numFmt w:val="bullet"/>
      <w:lvlText w:val="-"/>
      <w:lvlJc w:val="left"/>
    </w:lvl>
    <w:lvl w:ilvl="1" w:tplc="5A4EE9C2">
      <w:numFmt w:val="decimal"/>
      <w:lvlText w:val=""/>
      <w:lvlJc w:val="left"/>
    </w:lvl>
    <w:lvl w:ilvl="2" w:tplc="54CC9B46">
      <w:numFmt w:val="decimal"/>
      <w:lvlText w:val=""/>
      <w:lvlJc w:val="left"/>
    </w:lvl>
    <w:lvl w:ilvl="3" w:tplc="3AE00194">
      <w:numFmt w:val="decimal"/>
      <w:lvlText w:val=""/>
      <w:lvlJc w:val="left"/>
    </w:lvl>
    <w:lvl w:ilvl="4" w:tplc="F72297FE">
      <w:numFmt w:val="decimal"/>
      <w:lvlText w:val=""/>
      <w:lvlJc w:val="left"/>
    </w:lvl>
    <w:lvl w:ilvl="5" w:tplc="82A2251A">
      <w:numFmt w:val="decimal"/>
      <w:lvlText w:val=""/>
      <w:lvlJc w:val="left"/>
    </w:lvl>
    <w:lvl w:ilvl="6" w:tplc="9D5EA5E8">
      <w:numFmt w:val="decimal"/>
      <w:lvlText w:val=""/>
      <w:lvlJc w:val="left"/>
    </w:lvl>
    <w:lvl w:ilvl="7" w:tplc="5CF49332">
      <w:numFmt w:val="decimal"/>
      <w:lvlText w:val=""/>
      <w:lvlJc w:val="left"/>
    </w:lvl>
    <w:lvl w:ilvl="8" w:tplc="736C5BA2">
      <w:numFmt w:val="decimal"/>
      <w:lvlText w:val=""/>
      <w:lvlJc w:val="left"/>
    </w:lvl>
  </w:abstractNum>
  <w:abstractNum w:abstractNumId="4">
    <w:nsid w:val="35BB08AA"/>
    <w:multiLevelType w:val="hybridMultilevel"/>
    <w:tmpl w:val="15C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0F7"/>
    <w:rsid w:val="00027B5A"/>
    <w:rsid w:val="000343AF"/>
    <w:rsid w:val="0007528B"/>
    <w:rsid w:val="000A4745"/>
    <w:rsid w:val="000B7CA4"/>
    <w:rsid w:val="000E585B"/>
    <w:rsid w:val="0010283C"/>
    <w:rsid w:val="0012731D"/>
    <w:rsid w:val="0013089A"/>
    <w:rsid w:val="00131F93"/>
    <w:rsid w:val="001370A2"/>
    <w:rsid w:val="001668AB"/>
    <w:rsid w:val="00173E02"/>
    <w:rsid w:val="002376A8"/>
    <w:rsid w:val="00270FA8"/>
    <w:rsid w:val="00274DD1"/>
    <w:rsid w:val="00277E25"/>
    <w:rsid w:val="00280DCD"/>
    <w:rsid w:val="00281C18"/>
    <w:rsid w:val="002A2B54"/>
    <w:rsid w:val="002E259E"/>
    <w:rsid w:val="002E63A1"/>
    <w:rsid w:val="003235FB"/>
    <w:rsid w:val="00325B26"/>
    <w:rsid w:val="003305D3"/>
    <w:rsid w:val="0034499A"/>
    <w:rsid w:val="00345969"/>
    <w:rsid w:val="00402BB3"/>
    <w:rsid w:val="00403DDA"/>
    <w:rsid w:val="004266D3"/>
    <w:rsid w:val="00440E51"/>
    <w:rsid w:val="00473299"/>
    <w:rsid w:val="004815FA"/>
    <w:rsid w:val="00490AE9"/>
    <w:rsid w:val="004D3220"/>
    <w:rsid w:val="004D4F59"/>
    <w:rsid w:val="004E5B8E"/>
    <w:rsid w:val="004E5D3B"/>
    <w:rsid w:val="0051108C"/>
    <w:rsid w:val="00533D03"/>
    <w:rsid w:val="00541C67"/>
    <w:rsid w:val="00587ED5"/>
    <w:rsid w:val="0059247A"/>
    <w:rsid w:val="005C4305"/>
    <w:rsid w:val="005D7DCC"/>
    <w:rsid w:val="005F5550"/>
    <w:rsid w:val="00693E3A"/>
    <w:rsid w:val="006A6FC9"/>
    <w:rsid w:val="006E2826"/>
    <w:rsid w:val="006E33D1"/>
    <w:rsid w:val="006F0C86"/>
    <w:rsid w:val="007078DD"/>
    <w:rsid w:val="00712BE5"/>
    <w:rsid w:val="0075040C"/>
    <w:rsid w:val="0075419B"/>
    <w:rsid w:val="007C4770"/>
    <w:rsid w:val="007C5A93"/>
    <w:rsid w:val="007D5555"/>
    <w:rsid w:val="00863833"/>
    <w:rsid w:val="008741B7"/>
    <w:rsid w:val="008940F7"/>
    <w:rsid w:val="008A5389"/>
    <w:rsid w:val="008B582D"/>
    <w:rsid w:val="008E317C"/>
    <w:rsid w:val="008F4CBB"/>
    <w:rsid w:val="00942B44"/>
    <w:rsid w:val="00951378"/>
    <w:rsid w:val="009B2490"/>
    <w:rsid w:val="009B615A"/>
    <w:rsid w:val="009E7336"/>
    <w:rsid w:val="009F6734"/>
    <w:rsid w:val="00A1457E"/>
    <w:rsid w:val="00A435CC"/>
    <w:rsid w:val="00A64129"/>
    <w:rsid w:val="00A86D9D"/>
    <w:rsid w:val="00AC1CD5"/>
    <w:rsid w:val="00B1592E"/>
    <w:rsid w:val="00B25456"/>
    <w:rsid w:val="00B4749F"/>
    <w:rsid w:val="00B5544E"/>
    <w:rsid w:val="00C302FC"/>
    <w:rsid w:val="00C52486"/>
    <w:rsid w:val="00C52504"/>
    <w:rsid w:val="00C72A50"/>
    <w:rsid w:val="00C83869"/>
    <w:rsid w:val="00C94724"/>
    <w:rsid w:val="00CA1FFB"/>
    <w:rsid w:val="00CC7BEC"/>
    <w:rsid w:val="00CD799B"/>
    <w:rsid w:val="00CE61EF"/>
    <w:rsid w:val="00CF1E1A"/>
    <w:rsid w:val="00D136BD"/>
    <w:rsid w:val="00D1568E"/>
    <w:rsid w:val="00D220B6"/>
    <w:rsid w:val="00D26D72"/>
    <w:rsid w:val="00D34069"/>
    <w:rsid w:val="00D40AE8"/>
    <w:rsid w:val="00D53728"/>
    <w:rsid w:val="00D652F7"/>
    <w:rsid w:val="00D72C7A"/>
    <w:rsid w:val="00DE659D"/>
    <w:rsid w:val="00DE66AA"/>
    <w:rsid w:val="00E15E75"/>
    <w:rsid w:val="00E45AB2"/>
    <w:rsid w:val="00E65084"/>
    <w:rsid w:val="00E6508E"/>
    <w:rsid w:val="00E740C2"/>
    <w:rsid w:val="00EA6C9B"/>
    <w:rsid w:val="00ED7422"/>
    <w:rsid w:val="00F05E57"/>
    <w:rsid w:val="00F21CE5"/>
    <w:rsid w:val="00F530E3"/>
    <w:rsid w:val="00F5796C"/>
    <w:rsid w:val="00F900E2"/>
    <w:rsid w:val="00F97C45"/>
    <w:rsid w:val="00FC583F"/>
    <w:rsid w:val="00FC5CC6"/>
    <w:rsid w:val="00FE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ucturezags">
    <w:name w:val="structurezags"/>
    <w:basedOn w:val="a"/>
    <w:rsid w:val="0089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40F7"/>
  </w:style>
  <w:style w:type="paragraph" w:styleId="a3">
    <w:name w:val="Normal (Web)"/>
    <w:basedOn w:val="a"/>
    <w:uiPriority w:val="99"/>
    <w:semiHidden/>
    <w:unhideWhenUsed/>
    <w:rsid w:val="0089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uctureotstup">
    <w:name w:val="structureotstup"/>
    <w:basedOn w:val="a"/>
    <w:rsid w:val="0089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940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0F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E2826"/>
    <w:rPr>
      <w:color w:val="800080" w:themeColor="followedHyperlink"/>
      <w:u w:val="single"/>
    </w:rPr>
  </w:style>
  <w:style w:type="paragraph" w:styleId="a8">
    <w:name w:val="No Spacing"/>
    <w:uiPriority w:val="99"/>
    <w:qFormat/>
    <w:rsid w:val="002376A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">
    <w:name w:val="Стиль1 Знак"/>
    <w:link w:val="10"/>
    <w:locked/>
    <w:rsid w:val="002376A8"/>
    <w:rPr>
      <w:b/>
      <w:sz w:val="24"/>
      <w:szCs w:val="24"/>
    </w:rPr>
  </w:style>
  <w:style w:type="paragraph" w:customStyle="1" w:styleId="10">
    <w:name w:val="Стиль1"/>
    <w:basedOn w:val="a"/>
    <w:link w:val="1"/>
    <w:qFormat/>
    <w:rsid w:val="002376A8"/>
    <w:pPr>
      <w:spacing w:after="0" w:line="240" w:lineRule="auto"/>
      <w:contextualSpacing/>
      <w:jc w:val="center"/>
    </w:pPr>
    <w:rPr>
      <w:b/>
      <w:sz w:val="24"/>
      <w:szCs w:val="24"/>
    </w:rPr>
  </w:style>
  <w:style w:type="paragraph" w:customStyle="1" w:styleId="a9">
    <w:name w:val="руков секц"/>
    <w:basedOn w:val="aa"/>
    <w:link w:val="ab"/>
    <w:qFormat/>
    <w:rsid w:val="002376A8"/>
    <w:pPr>
      <w:spacing w:after="120" w:line="240" w:lineRule="auto"/>
      <w:jc w:val="center"/>
    </w:pPr>
    <w:rPr>
      <w:rFonts w:ascii="Cambria" w:eastAsia="Times New Roman" w:hAnsi="Cambria" w:cs="Times New Roman"/>
      <w:b/>
      <w:bCs/>
      <w:color w:val="auto"/>
      <w:sz w:val="28"/>
      <w:szCs w:val="28"/>
      <w:lang w:eastAsia="en-US"/>
    </w:rPr>
  </w:style>
  <w:style w:type="character" w:customStyle="1" w:styleId="ab">
    <w:name w:val="руков секц Знак"/>
    <w:link w:val="a9"/>
    <w:locked/>
    <w:rsid w:val="002376A8"/>
    <w:rPr>
      <w:rFonts w:ascii="Cambria" w:eastAsia="Times New Roman" w:hAnsi="Cambria" w:cs="Times New Roman"/>
      <w:b/>
      <w:bCs/>
      <w:i/>
      <w:iCs/>
      <w:spacing w:val="15"/>
      <w:sz w:val="28"/>
      <w:szCs w:val="28"/>
      <w:lang w:eastAsia="en-US"/>
    </w:rPr>
  </w:style>
  <w:style w:type="paragraph" w:styleId="aa">
    <w:name w:val="Subtitle"/>
    <w:basedOn w:val="a"/>
    <w:next w:val="a"/>
    <w:link w:val="ac"/>
    <w:uiPriority w:val="11"/>
    <w:qFormat/>
    <w:rsid w:val="00237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237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E1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81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ucturezags">
    <w:name w:val="structurezags"/>
    <w:basedOn w:val="a"/>
    <w:rsid w:val="0089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40F7"/>
  </w:style>
  <w:style w:type="paragraph" w:styleId="a3">
    <w:name w:val="Normal (Web)"/>
    <w:basedOn w:val="a"/>
    <w:uiPriority w:val="99"/>
    <w:semiHidden/>
    <w:unhideWhenUsed/>
    <w:rsid w:val="0089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uctureotstup">
    <w:name w:val="structureotstup"/>
    <w:basedOn w:val="a"/>
    <w:rsid w:val="0089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940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0F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E2826"/>
    <w:rPr>
      <w:color w:val="800080" w:themeColor="followedHyperlink"/>
      <w:u w:val="single"/>
    </w:rPr>
  </w:style>
  <w:style w:type="paragraph" w:styleId="a8">
    <w:name w:val="No Spacing"/>
    <w:uiPriority w:val="99"/>
    <w:qFormat/>
    <w:rsid w:val="002376A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">
    <w:name w:val="Стиль1 Знак"/>
    <w:link w:val="10"/>
    <w:locked/>
    <w:rsid w:val="002376A8"/>
    <w:rPr>
      <w:b/>
      <w:sz w:val="24"/>
      <w:szCs w:val="24"/>
    </w:rPr>
  </w:style>
  <w:style w:type="paragraph" w:customStyle="1" w:styleId="10">
    <w:name w:val="Стиль1"/>
    <w:basedOn w:val="a"/>
    <w:link w:val="1"/>
    <w:qFormat/>
    <w:rsid w:val="002376A8"/>
    <w:pPr>
      <w:spacing w:after="0" w:line="240" w:lineRule="auto"/>
      <w:contextualSpacing/>
      <w:jc w:val="center"/>
    </w:pPr>
    <w:rPr>
      <w:b/>
      <w:sz w:val="24"/>
      <w:szCs w:val="24"/>
    </w:rPr>
  </w:style>
  <w:style w:type="paragraph" w:customStyle="1" w:styleId="a9">
    <w:name w:val="руков секц"/>
    <w:basedOn w:val="aa"/>
    <w:link w:val="ab"/>
    <w:qFormat/>
    <w:rsid w:val="002376A8"/>
    <w:pPr>
      <w:spacing w:after="120" w:line="240" w:lineRule="auto"/>
      <w:jc w:val="center"/>
    </w:pPr>
    <w:rPr>
      <w:rFonts w:ascii="Cambria" w:eastAsia="Times New Roman" w:hAnsi="Cambria" w:cs="Times New Roman"/>
      <w:b/>
      <w:bCs/>
      <w:color w:val="auto"/>
      <w:sz w:val="28"/>
      <w:szCs w:val="28"/>
      <w:lang w:eastAsia="en-US"/>
    </w:rPr>
  </w:style>
  <w:style w:type="character" w:customStyle="1" w:styleId="ab">
    <w:name w:val="руков секц Знак"/>
    <w:link w:val="a9"/>
    <w:locked/>
    <w:rsid w:val="002376A8"/>
    <w:rPr>
      <w:rFonts w:ascii="Cambria" w:eastAsia="Times New Roman" w:hAnsi="Cambria" w:cs="Times New Roman"/>
      <w:b/>
      <w:bCs/>
      <w:i/>
      <w:iCs/>
      <w:spacing w:val="15"/>
      <w:sz w:val="28"/>
      <w:szCs w:val="28"/>
      <w:lang w:eastAsia="en-US"/>
    </w:rPr>
  </w:style>
  <w:style w:type="paragraph" w:styleId="aa">
    <w:name w:val="Subtitle"/>
    <w:basedOn w:val="a"/>
    <w:next w:val="a"/>
    <w:link w:val="ac"/>
    <w:uiPriority w:val="11"/>
    <w:qFormat/>
    <w:rsid w:val="00237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237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E1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8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CF3F-8437-461E-87B0-79C8559F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2019-02-12T14:10:00Z</cp:lastPrinted>
  <dcterms:created xsi:type="dcterms:W3CDTF">2019-03-24T08:02:00Z</dcterms:created>
  <dcterms:modified xsi:type="dcterms:W3CDTF">2019-03-24T08:02:00Z</dcterms:modified>
</cp:coreProperties>
</file>