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B4CC4" w14:textId="77777777" w:rsidR="00B91314" w:rsidRPr="003A56EF" w:rsidRDefault="00B91314" w:rsidP="00B91314">
      <w:pPr>
        <w:pStyle w:val="af7"/>
        <w:ind w:right="-2"/>
        <w:jc w:val="right"/>
        <w:rPr>
          <w:rFonts w:ascii="Times New Roman" w:hAnsi="Times New Roman"/>
          <w:b/>
          <w:sz w:val="28"/>
          <w:szCs w:val="28"/>
          <w:lang w:val="kk-KZ"/>
        </w:rPr>
      </w:pPr>
      <w:r>
        <w:rPr>
          <w:rFonts w:ascii="Times New Roman" w:hAnsi="Times New Roman"/>
          <w:b/>
          <w:sz w:val="28"/>
          <w:szCs w:val="28"/>
          <w:lang w:val="kk-KZ"/>
        </w:rPr>
        <w:t>Бекітілді</w:t>
      </w:r>
    </w:p>
    <w:p w14:paraId="4D5CDABC" w14:textId="77777777" w:rsidR="00B91314" w:rsidRDefault="00B91314" w:rsidP="00B91314">
      <w:pPr>
        <w:pStyle w:val="af7"/>
        <w:ind w:right="-2"/>
        <w:jc w:val="right"/>
        <w:rPr>
          <w:rFonts w:ascii="Times New Roman" w:hAnsi="Times New Roman"/>
          <w:bCs/>
          <w:sz w:val="28"/>
          <w:szCs w:val="28"/>
          <w:lang w:val="kk-KZ"/>
        </w:rPr>
      </w:pPr>
      <w:r>
        <w:rPr>
          <w:rFonts w:ascii="Times New Roman" w:hAnsi="Times New Roman"/>
          <w:bCs/>
          <w:sz w:val="28"/>
          <w:szCs w:val="28"/>
          <w:lang w:val="kk-KZ"/>
        </w:rPr>
        <w:t>Білім беру бағдарламалары Комитетінің</w:t>
      </w:r>
    </w:p>
    <w:p w14:paraId="7E404ED6" w14:textId="77777777" w:rsidR="00B91314" w:rsidRDefault="00B91314" w:rsidP="00B91314">
      <w:pPr>
        <w:pStyle w:val="af7"/>
        <w:ind w:right="-2"/>
        <w:jc w:val="right"/>
        <w:rPr>
          <w:rFonts w:ascii="Times New Roman" w:hAnsi="Times New Roman"/>
          <w:bCs/>
          <w:sz w:val="28"/>
          <w:szCs w:val="28"/>
          <w:lang w:val="kk-KZ"/>
        </w:rPr>
      </w:pPr>
      <w:r>
        <w:rPr>
          <w:rFonts w:ascii="Times New Roman" w:hAnsi="Times New Roman"/>
          <w:bCs/>
          <w:sz w:val="28"/>
          <w:szCs w:val="28"/>
          <w:lang w:val="kk-KZ"/>
        </w:rPr>
        <w:t xml:space="preserve">2023 жылғы 24 мамырдағы отырысында, </w:t>
      </w:r>
    </w:p>
    <w:p w14:paraId="041D6134" w14:textId="77777777" w:rsidR="00B91314" w:rsidRPr="003F6C3E" w:rsidRDefault="00B91314" w:rsidP="00B91314">
      <w:pPr>
        <w:pStyle w:val="af7"/>
        <w:jc w:val="right"/>
        <w:rPr>
          <w:rFonts w:ascii="Times New Roman" w:hAnsi="Times New Roman"/>
          <w:b/>
          <w:sz w:val="28"/>
          <w:szCs w:val="28"/>
          <w:lang w:val="kk-KZ"/>
        </w:rPr>
      </w:pPr>
      <w:r>
        <w:rPr>
          <w:rFonts w:ascii="Times New Roman" w:hAnsi="Times New Roman"/>
          <w:bCs/>
          <w:sz w:val="28"/>
          <w:szCs w:val="28"/>
          <w:lang w:val="kk-KZ"/>
        </w:rPr>
        <w:t>№10 хаттама</w:t>
      </w:r>
    </w:p>
    <w:p w14:paraId="30A8C5DE" w14:textId="77777777" w:rsidR="00D5121C" w:rsidRPr="00B8243C" w:rsidRDefault="00D5121C" w:rsidP="00B8243C">
      <w:pPr>
        <w:pStyle w:val="-1"/>
        <w:rPr>
          <w:sz w:val="28"/>
          <w:szCs w:val="28"/>
        </w:rPr>
      </w:pPr>
    </w:p>
    <w:p w14:paraId="55BB9A0F" w14:textId="77777777" w:rsidR="00D5121C" w:rsidRPr="00B8243C" w:rsidRDefault="00D5121C" w:rsidP="00B8243C">
      <w:pPr>
        <w:pStyle w:val="-1"/>
        <w:rPr>
          <w:sz w:val="28"/>
          <w:szCs w:val="28"/>
        </w:rPr>
      </w:pPr>
    </w:p>
    <w:p w14:paraId="19120512" w14:textId="77777777" w:rsidR="00D5121C" w:rsidRPr="00B8243C" w:rsidRDefault="00D5121C" w:rsidP="00B8243C">
      <w:pPr>
        <w:pStyle w:val="-1"/>
        <w:rPr>
          <w:sz w:val="28"/>
          <w:szCs w:val="28"/>
        </w:rPr>
      </w:pPr>
    </w:p>
    <w:p w14:paraId="63595249" w14:textId="77777777" w:rsidR="00D5121C" w:rsidRPr="00B8243C" w:rsidRDefault="00D5121C" w:rsidP="00B8243C">
      <w:pPr>
        <w:pStyle w:val="-1"/>
        <w:rPr>
          <w:sz w:val="28"/>
          <w:szCs w:val="28"/>
        </w:rPr>
      </w:pPr>
    </w:p>
    <w:p w14:paraId="74B6B70C" w14:textId="77777777" w:rsidR="00D5121C" w:rsidRPr="00B8243C" w:rsidRDefault="00D5121C" w:rsidP="00B8243C">
      <w:pPr>
        <w:pStyle w:val="-1"/>
        <w:rPr>
          <w:sz w:val="28"/>
          <w:szCs w:val="28"/>
        </w:rPr>
      </w:pPr>
    </w:p>
    <w:p w14:paraId="20994338" w14:textId="5E10245B" w:rsidR="00D5121C" w:rsidRDefault="00D5121C" w:rsidP="00B8243C">
      <w:pPr>
        <w:pStyle w:val="-1"/>
        <w:rPr>
          <w:sz w:val="28"/>
          <w:szCs w:val="28"/>
        </w:rPr>
      </w:pPr>
    </w:p>
    <w:p w14:paraId="2C4FACEC" w14:textId="7CC5C8D2" w:rsidR="00B8243C" w:rsidRDefault="00B8243C" w:rsidP="00B8243C">
      <w:pPr>
        <w:pStyle w:val="-1"/>
        <w:rPr>
          <w:sz w:val="28"/>
          <w:szCs w:val="28"/>
        </w:rPr>
      </w:pPr>
    </w:p>
    <w:p w14:paraId="4AB6236A" w14:textId="77777777" w:rsidR="00B8243C" w:rsidRPr="00B8243C" w:rsidRDefault="00B8243C" w:rsidP="00B8243C">
      <w:pPr>
        <w:pStyle w:val="-1"/>
        <w:rPr>
          <w:sz w:val="28"/>
          <w:szCs w:val="28"/>
        </w:rPr>
      </w:pPr>
    </w:p>
    <w:p w14:paraId="32B47890" w14:textId="77777777" w:rsidR="00D5121C" w:rsidRPr="00D5121C" w:rsidRDefault="00D5121C" w:rsidP="00FE4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right="424"/>
        <w:jc w:val="center"/>
        <w:rPr>
          <w:b/>
          <w:bCs/>
          <w:sz w:val="28"/>
          <w:szCs w:val="28"/>
          <w:lang w:val="kk-KZ"/>
        </w:rPr>
      </w:pPr>
      <w:r w:rsidRPr="00D5121C">
        <w:rPr>
          <w:b/>
          <w:bCs/>
          <w:sz w:val="28"/>
          <w:szCs w:val="28"/>
          <w:lang w:val="kk-KZ"/>
        </w:rPr>
        <w:t>Резидентураға қабылдау емтиханының бағдарламасы</w:t>
      </w:r>
    </w:p>
    <w:p w14:paraId="23C05F8B" w14:textId="026DF7F9" w:rsidR="00D5121C" w:rsidRPr="00877FEC" w:rsidRDefault="00D5121C" w:rsidP="00FE4E5E">
      <w:pPr>
        <w:pStyle w:val="-1"/>
        <w:jc w:val="both"/>
        <w:rPr>
          <w:b w:val="0"/>
          <w:sz w:val="28"/>
          <w:szCs w:val="28"/>
        </w:rPr>
      </w:pPr>
      <w:r w:rsidRPr="00877FEC">
        <w:rPr>
          <w:b w:val="0"/>
          <w:sz w:val="28"/>
          <w:szCs w:val="28"/>
        </w:rPr>
        <w:t>7R09115 - «</w:t>
      </w:r>
      <w:r w:rsidR="0027566A" w:rsidRPr="0027566A">
        <w:rPr>
          <w:b w:val="0"/>
          <w:color w:val="000000"/>
          <w:spacing w:val="2"/>
          <w:sz w:val="28"/>
          <w:szCs w:val="28"/>
          <w:lang w:val="kk-KZ"/>
        </w:rPr>
        <w:t>Е</w:t>
      </w:r>
      <w:proofErr w:type="spellStart"/>
      <w:r w:rsidR="00B91314" w:rsidRPr="00B91314">
        <w:rPr>
          <w:b w:val="0"/>
          <w:color w:val="000000"/>
          <w:spacing w:val="2"/>
          <w:sz w:val="28"/>
          <w:szCs w:val="28"/>
        </w:rPr>
        <w:t>ресектердің</w:t>
      </w:r>
      <w:proofErr w:type="spellEnd"/>
      <w:r w:rsidR="00B91314" w:rsidRPr="00B91314">
        <w:rPr>
          <w:b w:val="0"/>
          <w:color w:val="000000"/>
          <w:spacing w:val="2"/>
          <w:sz w:val="28"/>
          <w:szCs w:val="28"/>
        </w:rPr>
        <w:t xml:space="preserve">, </w:t>
      </w:r>
      <w:proofErr w:type="spellStart"/>
      <w:r w:rsidR="00B91314" w:rsidRPr="00B91314">
        <w:rPr>
          <w:b w:val="0"/>
          <w:color w:val="000000"/>
          <w:spacing w:val="2"/>
          <w:sz w:val="28"/>
          <w:szCs w:val="28"/>
        </w:rPr>
        <w:t>балалардың</w:t>
      </w:r>
      <w:proofErr w:type="spellEnd"/>
      <w:r w:rsidR="0027566A" w:rsidRPr="0027566A">
        <w:rPr>
          <w:b w:val="0"/>
          <w:color w:val="000000"/>
          <w:spacing w:val="2"/>
          <w:sz w:val="28"/>
          <w:szCs w:val="28"/>
        </w:rPr>
        <w:t xml:space="preserve"> </w:t>
      </w:r>
      <w:r w:rsidR="0027566A" w:rsidRPr="0027566A">
        <w:rPr>
          <w:b w:val="0"/>
          <w:color w:val="000000"/>
          <w:spacing w:val="2"/>
          <w:sz w:val="28"/>
          <w:szCs w:val="28"/>
          <w:lang w:val="kk-KZ"/>
        </w:rPr>
        <w:t>н</w:t>
      </w:r>
      <w:proofErr w:type="spellStart"/>
      <w:r w:rsidR="0027566A" w:rsidRPr="00B91314">
        <w:rPr>
          <w:b w:val="0"/>
          <w:color w:val="000000"/>
          <w:spacing w:val="2"/>
          <w:sz w:val="28"/>
          <w:szCs w:val="28"/>
        </w:rPr>
        <w:t>ефрология</w:t>
      </w:r>
      <w:proofErr w:type="spellEnd"/>
      <w:r w:rsidR="0027566A" w:rsidRPr="0027566A">
        <w:rPr>
          <w:b w:val="0"/>
          <w:color w:val="000000"/>
          <w:spacing w:val="2"/>
          <w:sz w:val="28"/>
          <w:szCs w:val="28"/>
          <w:lang w:val="kk-KZ"/>
        </w:rPr>
        <w:t>сы</w:t>
      </w:r>
      <w:r w:rsidRPr="00877FEC">
        <w:rPr>
          <w:b w:val="0"/>
          <w:sz w:val="28"/>
          <w:szCs w:val="28"/>
        </w:rPr>
        <w:t xml:space="preserve">» </w:t>
      </w:r>
      <w:proofErr w:type="spellStart"/>
      <w:r w:rsidRPr="00877FEC">
        <w:rPr>
          <w:b w:val="0"/>
          <w:sz w:val="28"/>
          <w:szCs w:val="28"/>
        </w:rPr>
        <w:t>білім</w:t>
      </w:r>
      <w:proofErr w:type="spellEnd"/>
      <w:r w:rsidRPr="00877FEC">
        <w:rPr>
          <w:b w:val="0"/>
          <w:sz w:val="28"/>
          <w:szCs w:val="28"/>
        </w:rPr>
        <w:t xml:space="preserve"> беру </w:t>
      </w:r>
      <w:proofErr w:type="spellStart"/>
      <w:r w:rsidRPr="00877FEC">
        <w:rPr>
          <w:b w:val="0"/>
          <w:sz w:val="28"/>
          <w:szCs w:val="28"/>
        </w:rPr>
        <w:t>бағдарламасы</w:t>
      </w:r>
      <w:proofErr w:type="spellEnd"/>
      <w:r w:rsidRPr="00877FEC">
        <w:rPr>
          <w:b w:val="0"/>
          <w:sz w:val="28"/>
          <w:szCs w:val="28"/>
        </w:rPr>
        <w:t xml:space="preserve"> </w:t>
      </w:r>
      <w:proofErr w:type="spellStart"/>
      <w:r w:rsidRPr="00877FEC">
        <w:rPr>
          <w:b w:val="0"/>
          <w:sz w:val="28"/>
          <w:szCs w:val="28"/>
        </w:rPr>
        <w:t>бойынша</w:t>
      </w:r>
      <w:proofErr w:type="spellEnd"/>
      <w:r w:rsidRPr="00877FEC">
        <w:rPr>
          <w:b w:val="0"/>
          <w:sz w:val="28"/>
          <w:szCs w:val="28"/>
        </w:rPr>
        <w:t xml:space="preserve"> </w:t>
      </w:r>
    </w:p>
    <w:p w14:paraId="261E3010" w14:textId="77777777" w:rsidR="00D5121C" w:rsidRPr="00877FEC" w:rsidRDefault="00D5121C" w:rsidP="00FE4E5E">
      <w:pPr>
        <w:pStyle w:val="-1"/>
        <w:jc w:val="both"/>
        <w:rPr>
          <w:b w:val="0"/>
          <w:sz w:val="28"/>
          <w:szCs w:val="28"/>
        </w:rPr>
      </w:pPr>
      <w:proofErr w:type="spellStart"/>
      <w:r w:rsidRPr="00877FEC">
        <w:rPr>
          <w:b w:val="0"/>
          <w:sz w:val="28"/>
          <w:szCs w:val="28"/>
        </w:rPr>
        <w:t>Оқу</w:t>
      </w:r>
      <w:proofErr w:type="spellEnd"/>
      <w:r w:rsidRPr="00877FEC">
        <w:rPr>
          <w:b w:val="0"/>
          <w:sz w:val="28"/>
          <w:szCs w:val="28"/>
        </w:rPr>
        <w:t xml:space="preserve"> </w:t>
      </w:r>
      <w:proofErr w:type="spellStart"/>
      <w:r w:rsidRPr="00877FEC">
        <w:rPr>
          <w:b w:val="0"/>
          <w:sz w:val="28"/>
          <w:szCs w:val="28"/>
        </w:rPr>
        <w:t>ұзақтығы</w:t>
      </w:r>
      <w:proofErr w:type="spellEnd"/>
      <w:r w:rsidRPr="00877FEC">
        <w:rPr>
          <w:b w:val="0"/>
          <w:sz w:val="28"/>
          <w:szCs w:val="28"/>
        </w:rPr>
        <w:t xml:space="preserve">: 2 </w:t>
      </w:r>
      <w:proofErr w:type="spellStart"/>
      <w:r w:rsidRPr="00877FEC">
        <w:rPr>
          <w:b w:val="0"/>
          <w:sz w:val="28"/>
          <w:szCs w:val="28"/>
        </w:rPr>
        <w:t>жыл</w:t>
      </w:r>
      <w:proofErr w:type="spellEnd"/>
    </w:p>
    <w:p w14:paraId="6F26A41C" w14:textId="77777777" w:rsidR="00D5121C" w:rsidRPr="00877FEC" w:rsidRDefault="00D5121C" w:rsidP="00FE4E5E">
      <w:pPr>
        <w:pStyle w:val="-1"/>
        <w:jc w:val="both"/>
        <w:rPr>
          <w:b w:val="0"/>
          <w:sz w:val="28"/>
          <w:szCs w:val="28"/>
        </w:rPr>
      </w:pPr>
      <w:r w:rsidRPr="00877FEC">
        <w:rPr>
          <w:b w:val="0"/>
          <w:sz w:val="28"/>
          <w:szCs w:val="28"/>
        </w:rPr>
        <w:t xml:space="preserve">Нефрология </w:t>
      </w:r>
      <w:proofErr w:type="spellStart"/>
      <w:r w:rsidRPr="00877FEC">
        <w:rPr>
          <w:b w:val="0"/>
          <w:sz w:val="28"/>
          <w:szCs w:val="28"/>
        </w:rPr>
        <w:t>курсымен</w:t>
      </w:r>
      <w:proofErr w:type="spellEnd"/>
      <w:r w:rsidRPr="00877FEC">
        <w:rPr>
          <w:b w:val="0"/>
          <w:sz w:val="28"/>
          <w:szCs w:val="28"/>
        </w:rPr>
        <w:t xml:space="preserve"> </w:t>
      </w:r>
      <w:proofErr w:type="spellStart"/>
      <w:r w:rsidRPr="00877FEC">
        <w:rPr>
          <w:b w:val="0"/>
          <w:sz w:val="28"/>
          <w:szCs w:val="28"/>
        </w:rPr>
        <w:t>жалпы</w:t>
      </w:r>
      <w:proofErr w:type="spellEnd"/>
      <w:r w:rsidRPr="00877FEC">
        <w:rPr>
          <w:b w:val="0"/>
          <w:sz w:val="28"/>
          <w:szCs w:val="28"/>
        </w:rPr>
        <w:t xml:space="preserve"> </w:t>
      </w:r>
      <w:proofErr w:type="spellStart"/>
      <w:r w:rsidRPr="00877FEC">
        <w:rPr>
          <w:b w:val="0"/>
          <w:sz w:val="28"/>
          <w:szCs w:val="28"/>
        </w:rPr>
        <w:t>дәрігерлік</w:t>
      </w:r>
      <w:proofErr w:type="spellEnd"/>
      <w:r w:rsidRPr="00877FEC">
        <w:rPr>
          <w:b w:val="0"/>
          <w:sz w:val="28"/>
          <w:szCs w:val="28"/>
        </w:rPr>
        <w:t xml:space="preserve"> практика </w:t>
      </w:r>
      <w:proofErr w:type="spellStart"/>
      <w:r w:rsidRPr="00877FEC">
        <w:rPr>
          <w:b w:val="0"/>
          <w:sz w:val="28"/>
          <w:szCs w:val="28"/>
        </w:rPr>
        <w:t>кафедрасы</w:t>
      </w:r>
      <w:proofErr w:type="spellEnd"/>
    </w:p>
    <w:p w14:paraId="3872BF42" w14:textId="77777777" w:rsidR="00D5121C" w:rsidRPr="00854E70" w:rsidRDefault="00D5121C" w:rsidP="00FE4E5E">
      <w:pPr>
        <w:spacing w:line="360" w:lineRule="auto"/>
        <w:rPr>
          <w:sz w:val="28"/>
          <w:szCs w:val="28"/>
        </w:rPr>
      </w:pPr>
    </w:p>
    <w:p w14:paraId="25200ED6" w14:textId="77777777" w:rsidR="00D5121C" w:rsidRPr="00854E70" w:rsidRDefault="00D5121C" w:rsidP="00FE4E5E">
      <w:pPr>
        <w:spacing w:line="360" w:lineRule="auto"/>
        <w:jc w:val="center"/>
        <w:rPr>
          <w:sz w:val="28"/>
          <w:szCs w:val="28"/>
        </w:rPr>
      </w:pPr>
    </w:p>
    <w:p w14:paraId="59E5E2A2" w14:textId="77777777" w:rsidR="00D5121C" w:rsidRPr="00854E70" w:rsidRDefault="00D5121C" w:rsidP="00FE4E5E">
      <w:pPr>
        <w:spacing w:line="360" w:lineRule="auto"/>
        <w:jc w:val="center"/>
        <w:rPr>
          <w:sz w:val="28"/>
          <w:szCs w:val="28"/>
        </w:rPr>
      </w:pPr>
    </w:p>
    <w:p w14:paraId="63345836" w14:textId="77777777" w:rsidR="00D5121C" w:rsidRPr="00854E70" w:rsidRDefault="00D5121C" w:rsidP="00FE4E5E">
      <w:pPr>
        <w:spacing w:line="360" w:lineRule="auto"/>
        <w:jc w:val="center"/>
        <w:rPr>
          <w:sz w:val="28"/>
          <w:szCs w:val="28"/>
        </w:rPr>
      </w:pPr>
    </w:p>
    <w:p w14:paraId="6A28F704" w14:textId="77777777" w:rsidR="00D5121C" w:rsidRPr="00854E70" w:rsidRDefault="00D5121C" w:rsidP="00FE4E5E">
      <w:pPr>
        <w:spacing w:line="360" w:lineRule="auto"/>
        <w:jc w:val="center"/>
        <w:rPr>
          <w:sz w:val="28"/>
          <w:szCs w:val="28"/>
        </w:rPr>
      </w:pPr>
    </w:p>
    <w:p w14:paraId="409947C5" w14:textId="77777777" w:rsidR="00D5121C" w:rsidRPr="00854E70" w:rsidRDefault="00D5121C" w:rsidP="00FE4E5E">
      <w:pPr>
        <w:spacing w:line="360" w:lineRule="auto"/>
        <w:jc w:val="center"/>
        <w:rPr>
          <w:sz w:val="28"/>
          <w:szCs w:val="28"/>
        </w:rPr>
      </w:pPr>
    </w:p>
    <w:p w14:paraId="536318F2" w14:textId="77777777" w:rsidR="00D5121C" w:rsidRPr="00854E70" w:rsidRDefault="00D5121C" w:rsidP="00FE4E5E">
      <w:pPr>
        <w:spacing w:line="360" w:lineRule="auto"/>
        <w:jc w:val="center"/>
        <w:rPr>
          <w:sz w:val="28"/>
          <w:szCs w:val="28"/>
        </w:rPr>
      </w:pPr>
    </w:p>
    <w:p w14:paraId="1BC0E797" w14:textId="77777777" w:rsidR="00D5121C" w:rsidRPr="00854E70" w:rsidRDefault="00D5121C" w:rsidP="00FE4E5E">
      <w:pPr>
        <w:spacing w:line="360" w:lineRule="auto"/>
        <w:jc w:val="center"/>
        <w:rPr>
          <w:sz w:val="28"/>
          <w:szCs w:val="28"/>
        </w:rPr>
      </w:pPr>
    </w:p>
    <w:p w14:paraId="52814001" w14:textId="77777777" w:rsidR="00D5121C" w:rsidRPr="00854E70" w:rsidRDefault="00D5121C" w:rsidP="00FE4E5E">
      <w:pPr>
        <w:spacing w:line="360" w:lineRule="auto"/>
        <w:jc w:val="center"/>
        <w:rPr>
          <w:sz w:val="28"/>
          <w:szCs w:val="28"/>
        </w:rPr>
      </w:pPr>
    </w:p>
    <w:p w14:paraId="43815063" w14:textId="77777777" w:rsidR="00D5121C" w:rsidRPr="00854E70" w:rsidRDefault="00D5121C" w:rsidP="00FE4E5E">
      <w:pPr>
        <w:spacing w:line="360" w:lineRule="auto"/>
        <w:jc w:val="center"/>
        <w:rPr>
          <w:sz w:val="28"/>
          <w:szCs w:val="28"/>
        </w:rPr>
      </w:pPr>
    </w:p>
    <w:p w14:paraId="52F5C0A1" w14:textId="77777777" w:rsidR="00D5121C" w:rsidRPr="00854E70" w:rsidRDefault="00D5121C" w:rsidP="00FE4E5E">
      <w:pPr>
        <w:spacing w:line="360" w:lineRule="auto"/>
        <w:jc w:val="center"/>
        <w:rPr>
          <w:sz w:val="28"/>
          <w:szCs w:val="28"/>
        </w:rPr>
      </w:pPr>
    </w:p>
    <w:p w14:paraId="38EBB216" w14:textId="77777777" w:rsidR="00D5121C" w:rsidRPr="00854E70" w:rsidRDefault="00D5121C" w:rsidP="00FE4E5E">
      <w:pPr>
        <w:spacing w:line="360" w:lineRule="auto"/>
        <w:jc w:val="center"/>
        <w:rPr>
          <w:sz w:val="28"/>
          <w:szCs w:val="28"/>
        </w:rPr>
      </w:pPr>
    </w:p>
    <w:p w14:paraId="211A0BF7" w14:textId="77777777" w:rsidR="00B8243C" w:rsidRDefault="00B8243C" w:rsidP="00B91314">
      <w:pPr>
        <w:jc w:val="center"/>
        <w:rPr>
          <w:sz w:val="28"/>
          <w:szCs w:val="28"/>
          <w:lang w:val="kk-KZ"/>
        </w:rPr>
      </w:pPr>
    </w:p>
    <w:p w14:paraId="4DE7D27F" w14:textId="77777777" w:rsidR="00B8243C" w:rsidRDefault="00B8243C" w:rsidP="00B91314">
      <w:pPr>
        <w:jc w:val="center"/>
        <w:rPr>
          <w:sz w:val="28"/>
          <w:szCs w:val="28"/>
          <w:lang w:val="kk-KZ"/>
        </w:rPr>
      </w:pPr>
    </w:p>
    <w:p w14:paraId="1BE5253D" w14:textId="77777777" w:rsidR="00B8243C" w:rsidRDefault="00B8243C" w:rsidP="00B91314">
      <w:pPr>
        <w:jc w:val="center"/>
        <w:rPr>
          <w:sz w:val="28"/>
          <w:szCs w:val="28"/>
          <w:lang w:val="kk-KZ"/>
        </w:rPr>
      </w:pPr>
    </w:p>
    <w:p w14:paraId="0398C588" w14:textId="269ACE32" w:rsidR="00B91314" w:rsidRPr="009D3D76" w:rsidRDefault="00B91314" w:rsidP="00B91314">
      <w:pPr>
        <w:jc w:val="center"/>
        <w:rPr>
          <w:sz w:val="28"/>
          <w:szCs w:val="28"/>
          <w:lang w:val="kk-KZ"/>
        </w:rPr>
      </w:pPr>
      <w:r w:rsidRPr="009D3D76">
        <w:rPr>
          <w:sz w:val="28"/>
          <w:szCs w:val="28"/>
          <w:lang w:val="kk-KZ"/>
        </w:rPr>
        <w:t>Алматы 2023</w:t>
      </w:r>
    </w:p>
    <w:p w14:paraId="451BC86A" w14:textId="460331C2" w:rsidR="00D5121C" w:rsidRPr="00B91314" w:rsidRDefault="00D5121C" w:rsidP="00FE4E5E">
      <w:pPr>
        <w:spacing w:line="360" w:lineRule="auto"/>
        <w:jc w:val="center"/>
        <w:rPr>
          <w:sz w:val="28"/>
          <w:szCs w:val="28"/>
          <w:lang w:val="kk-KZ"/>
        </w:rPr>
        <w:sectPr w:rsidR="00D5121C" w:rsidRPr="00B91314" w:rsidSect="005C561F">
          <w:headerReference w:type="default" r:id="rId8"/>
          <w:footerReference w:type="default" r:id="rId9"/>
          <w:headerReference w:type="first" r:id="rId10"/>
          <w:footerReference w:type="first" r:id="rId11"/>
          <w:pgSz w:w="11906" w:h="16838"/>
          <w:pgMar w:top="567" w:right="851" w:bottom="567" w:left="1418" w:header="510" w:footer="510" w:gutter="0"/>
          <w:cols w:space="720"/>
          <w:titlePg/>
          <w:docGrid w:linePitch="326"/>
        </w:sectPr>
      </w:pPr>
    </w:p>
    <w:p w14:paraId="4F29DE4D" w14:textId="52A0B675" w:rsidR="00B91314" w:rsidRPr="009D3D76" w:rsidRDefault="00B91314" w:rsidP="00B91314">
      <w:pPr>
        <w:jc w:val="both"/>
        <w:rPr>
          <w:sz w:val="28"/>
          <w:szCs w:val="28"/>
          <w:lang w:val="kk-KZ"/>
        </w:rPr>
      </w:pPr>
      <w:r w:rsidRPr="009D3D76">
        <w:rPr>
          <w:sz w:val="28"/>
          <w:szCs w:val="28"/>
          <w:lang w:val="kk-KZ"/>
        </w:rPr>
        <w:lastRenderedPageBreak/>
        <w:t>Білім беру бағдарламасы</w:t>
      </w:r>
      <w:r>
        <w:rPr>
          <w:sz w:val="28"/>
          <w:szCs w:val="28"/>
          <w:lang w:val="kk-KZ"/>
        </w:rPr>
        <w:t xml:space="preserve"> бойынша</w:t>
      </w:r>
      <w:r w:rsidRPr="009D3D76">
        <w:rPr>
          <w:sz w:val="28"/>
          <w:szCs w:val="28"/>
          <w:lang w:val="kk-KZ"/>
        </w:rPr>
        <w:t xml:space="preserve"> резидентураға түсу</w:t>
      </w:r>
      <w:r>
        <w:rPr>
          <w:sz w:val="28"/>
          <w:szCs w:val="28"/>
          <w:lang w:val="kk-KZ"/>
        </w:rPr>
        <w:t xml:space="preserve">ге арналған </w:t>
      </w:r>
      <w:r w:rsidRPr="00B91314">
        <w:rPr>
          <w:sz w:val="28"/>
          <w:szCs w:val="28"/>
          <w:lang w:val="kk-KZ"/>
        </w:rPr>
        <w:t xml:space="preserve">емтиханның бағдарламасы </w:t>
      </w:r>
      <w:r w:rsidRPr="003F6C3E">
        <w:rPr>
          <w:sz w:val="28"/>
          <w:szCs w:val="28"/>
          <w:lang w:val="kk-KZ"/>
        </w:rPr>
        <w:t>7R09115</w:t>
      </w:r>
      <w:r w:rsidRPr="003F6C3E">
        <w:rPr>
          <w:b/>
          <w:sz w:val="28"/>
          <w:szCs w:val="28"/>
          <w:lang w:val="kk-KZ"/>
        </w:rPr>
        <w:t xml:space="preserve"> – </w:t>
      </w:r>
      <w:r w:rsidRPr="003F6C3E">
        <w:rPr>
          <w:sz w:val="28"/>
          <w:szCs w:val="28"/>
          <w:lang w:val="kk-KZ"/>
        </w:rPr>
        <w:t>«</w:t>
      </w:r>
      <w:r w:rsidR="0027566A" w:rsidRPr="0027566A">
        <w:rPr>
          <w:color w:val="000000"/>
          <w:spacing w:val="2"/>
          <w:sz w:val="28"/>
          <w:szCs w:val="28"/>
          <w:lang w:val="kk-KZ"/>
        </w:rPr>
        <w:t>Ересектердің, балалардың нефрологиясы</w:t>
      </w:r>
      <w:r w:rsidRPr="003F6C3E">
        <w:rPr>
          <w:sz w:val="28"/>
          <w:szCs w:val="28"/>
          <w:lang w:val="kk-KZ"/>
        </w:rPr>
        <w:t>»</w:t>
      </w:r>
      <w:r w:rsidRPr="009D3D76">
        <w:rPr>
          <w:sz w:val="28"/>
          <w:szCs w:val="28"/>
          <w:lang w:val="kk-KZ"/>
        </w:rPr>
        <w:t xml:space="preserve">, </w:t>
      </w:r>
    </w:p>
    <w:p w14:paraId="14420E03" w14:textId="77777777" w:rsidR="00B91314" w:rsidRPr="009D3D76" w:rsidRDefault="00B91314" w:rsidP="00B8243C">
      <w:pPr>
        <w:jc w:val="both"/>
        <w:rPr>
          <w:sz w:val="28"/>
          <w:szCs w:val="28"/>
          <w:lang w:val="kk-KZ"/>
        </w:rPr>
      </w:pPr>
      <w:r>
        <w:rPr>
          <w:sz w:val="28"/>
          <w:szCs w:val="28"/>
          <w:lang w:val="kk-KZ"/>
        </w:rPr>
        <w:t>оқу мерзімі</w:t>
      </w:r>
      <w:r w:rsidRPr="009D3D76">
        <w:rPr>
          <w:sz w:val="28"/>
          <w:szCs w:val="28"/>
          <w:lang w:val="kk-KZ"/>
        </w:rPr>
        <w:t xml:space="preserve"> 2 </w:t>
      </w:r>
      <w:r>
        <w:rPr>
          <w:sz w:val="28"/>
          <w:szCs w:val="28"/>
          <w:lang w:val="kk-KZ"/>
        </w:rPr>
        <w:t>жыл</w:t>
      </w:r>
      <w:r w:rsidRPr="009D3D76">
        <w:rPr>
          <w:sz w:val="28"/>
          <w:szCs w:val="28"/>
          <w:lang w:val="kk-KZ"/>
        </w:rPr>
        <w:t xml:space="preserve"> </w:t>
      </w:r>
    </w:p>
    <w:p w14:paraId="45203AFE" w14:textId="77777777" w:rsidR="00B91314" w:rsidRPr="009D3D76" w:rsidRDefault="00B91314" w:rsidP="00B91314">
      <w:pPr>
        <w:rPr>
          <w:sz w:val="28"/>
          <w:szCs w:val="28"/>
          <w:lang w:val="kk-KZ"/>
        </w:rPr>
      </w:pPr>
    </w:p>
    <w:p w14:paraId="0083FB11" w14:textId="6C44CC01" w:rsidR="00B91314" w:rsidRPr="006C3F9B" w:rsidRDefault="00B91314" w:rsidP="00B91314">
      <w:pPr>
        <w:jc w:val="both"/>
        <w:rPr>
          <w:sz w:val="28"/>
          <w:szCs w:val="28"/>
          <w:lang w:val="kk-KZ"/>
        </w:rPr>
      </w:pPr>
      <w:r w:rsidRPr="00B91314">
        <w:rPr>
          <w:sz w:val="28"/>
          <w:szCs w:val="28"/>
          <w:lang w:val="kk-KZ"/>
        </w:rPr>
        <w:t xml:space="preserve">Жалпы дәрігерлік практика кафедрасының </w:t>
      </w:r>
      <w:r>
        <w:rPr>
          <w:sz w:val="28"/>
          <w:szCs w:val="28"/>
          <w:lang w:val="kk-KZ"/>
        </w:rPr>
        <w:t xml:space="preserve">отырысында </w:t>
      </w:r>
      <w:r w:rsidR="003F6C3E">
        <w:rPr>
          <w:sz w:val="28"/>
          <w:szCs w:val="28"/>
          <w:lang w:val="kk-KZ"/>
        </w:rPr>
        <w:t>7</w:t>
      </w:r>
      <w:r w:rsidRPr="009D3D76">
        <w:rPr>
          <w:sz w:val="28"/>
          <w:szCs w:val="28"/>
          <w:lang w:val="kk-KZ"/>
        </w:rPr>
        <w:t xml:space="preserve"> с</w:t>
      </w:r>
      <w:r>
        <w:rPr>
          <w:sz w:val="28"/>
          <w:szCs w:val="28"/>
          <w:lang w:val="kk-KZ"/>
        </w:rPr>
        <w:t>әуір</w:t>
      </w:r>
      <w:r w:rsidRPr="009D3D76">
        <w:rPr>
          <w:sz w:val="28"/>
          <w:szCs w:val="28"/>
          <w:lang w:val="kk-KZ"/>
        </w:rPr>
        <w:t xml:space="preserve"> 2023 </w:t>
      </w:r>
      <w:r w:rsidR="003F6C3E">
        <w:rPr>
          <w:sz w:val="28"/>
          <w:szCs w:val="28"/>
          <w:lang w:val="kk-KZ"/>
        </w:rPr>
        <w:t>ж. №9</w:t>
      </w:r>
      <w:r>
        <w:rPr>
          <w:sz w:val="28"/>
          <w:szCs w:val="28"/>
          <w:lang w:val="kk-KZ"/>
        </w:rPr>
        <w:t xml:space="preserve"> </w:t>
      </w:r>
      <w:r w:rsidRPr="00277943">
        <w:rPr>
          <w:sz w:val="28"/>
          <w:szCs w:val="28"/>
          <w:lang w:val="kk"/>
        </w:rPr>
        <w:t>хаттамамен талқыланды</w:t>
      </w:r>
      <w:r>
        <w:rPr>
          <w:sz w:val="28"/>
          <w:szCs w:val="28"/>
          <w:lang w:val="kk-KZ"/>
        </w:rPr>
        <w:t xml:space="preserve"> </w:t>
      </w:r>
    </w:p>
    <w:p w14:paraId="62437804" w14:textId="3602CFFF" w:rsidR="00B91314" w:rsidRDefault="00B91314" w:rsidP="00B91314">
      <w:pPr>
        <w:rPr>
          <w:sz w:val="28"/>
          <w:szCs w:val="28"/>
          <w:lang w:val="kk-KZ"/>
        </w:rPr>
      </w:pPr>
    </w:p>
    <w:p w14:paraId="24F244FA" w14:textId="77777777" w:rsidR="00B91314" w:rsidRPr="009D3D76" w:rsidRDefault="00B91314" w:rsidP="00B91314">
      <w:pPr>
        <w:rPr>
          <w:sz w:val="28"/>
          <w:szCs w:val="28"/>
          <w:lang w:val="kk-KZ"/>
        </w:rPr>
      </w:pPr>
    </w:p>
    <w:p w14:paraId="24811112" w14:textId="7A9FDC55" w:rsidR="00B91314" w:rsidRPr="006C3F9B" w:rsidRDefault="00B91314" w:rsidP="00B91314">
      <w:pPr>
        <w:rPr>
          <w:sz w:val="28"/>
          <w:szCs w:val="28"/>
          <w:lang w:val="kk-KZ"/>
        </w:rPr>
      </w:pPr>
      <w:r>
        <w:rPr>
          <w:sz w:val="28"/>
          <w:szCs w:val="28"/>
          <w:lang w:val="kk-KZ"/>
        </w:rPr>
        <w:t>Кафедраның меңгерушісі</w:t>
      </w:r>
      <w:r w:rsidRPr="009D3D76">
        <w:rPr>
          <w:sz w:val="28"/>
          <w:szCs w:val="28"/>
          <w:lang w:val="kk-KZ"/>
        </w:rPr>
        <w:t xml:space="preserve"> </w:t>
      </w:r>
      <w:r>
        <w:rPr>
          <w:sz w:val="28"/>
          <w:szCs w:val="28"/>
          <w:lang w:val="kk-KZ"/>
        </w:rPr>
        <w:t>___________________З. Лигай</w:t>
      </w:r>
    </w:p>
    <w:p w14:paraId="210A14C2" w14:textId="77777777" w:rsidR="00D5121C" w:rsidRPr="00B91314" w:rsidRDefault="00D5121C" w:rsidP="00FE4E5E">
      <w:pPr>
        <w:spacing w:line="360" w:lineRule="auto"/>
        <w:rPr>
          <w:sz w:val="28"/>
          <w:szCs w:val="28"/>
          <w:lang w:val="kk-KZ"/>
        </w:rPr>
      </w:pPr>
    </w:p>
    <w:p w14:paraId="1ACB157E" w14:textId="77777777" w:rsidR="00D5121C" w:rsidRPr="00B91314" w:rsidRDefault="00D5121C" w:rsidP="00FE4E5E">
      <w:pPr>
        <w:spacing w:line="360" w:lineRule="auto"/>
        <w:rPr>
          <w:sz w:val="28"/>
          <w:szCs w:val="28"/>
          <w:lang w:val="kk-KZ"/>
        </w:rPr>
      </w:pPr>
    </w:p>
    <w:p w14:paraId="7C045365" w14:textId="77777777" w:rsidR="00D5121C" w:rsidRPr="00B91314" w:rsidRDefault="00D5121C" w:rsidP="00FE4E5E">
      <w:pPr>
        <w:spacing w:line="360" w:lineRule="auto"/>
        <w:rPr>
          <w:sz w:val="28"/>
          <w:szCs w:val="28"/>
          <w:lang w:val="kk-KZ"/>
        </w:rPr>
      </w:pPr>
    </w:p>
    <w:p w14:paraId="4D00349D" w14:textId="77777777" w:rsidR="00D5121C" w:rsidRPr="00B91314" w:rsidRDefault="00D5121C" w:rsidP="00FE4E5E">
      <w:pPr>
        <w:spacing w:line="360" w:lineRule="auto"/>
        <w:rPr>
          <w:sz w:val="28"/>
          <w:szCs w:val="28"/>
          <w:lang w:val="kk-KZ"/>
        </w:rPr>
      </w:pPr>
    </w:p>
    <w:p w14:paraId="1BEF4CAB" w14:textId="77777777" w:rsidR="00D5121C" w:rsidRPr="00B91314" w:rsidRDefault="00D5121C" w:rsidP="00FE4E5E">
      <w:pPr>
        <w:spacing w:line="360" w:lineRule="auto"/>
        <w:rPr>
          <w:sz w:val="28"/>
          <w:szCs w:val="28"/>
          <w:lang w:val="kk-KZ"/>
        </w:rPr>
      </w:pPr>
    </w:p>
    <w:p w14:paraId="465D0999" w14:textId="77777777" w:rsidR="00D5121C" w:rsidRPr="00B91314" w:rsidRDefault="00D5121C" w:rsidP="00FE4E5E">
      <w:pPr>
        <w:spacing w:line="360" w:lineRule="auto"/>
        <w:rPr>
          <w:sz w:val="28"/>
          <w:szCs w:val="28"/>
          <w:lang w:val="kk-KZ"/>
        </w:rPr>
      </w:pPr>
    </w:p>
    <w:p w14:paraId="7A460560" w14:textId="77777777" w:rsidR="00D5121C" w:rsidRPr="00B91314" w:rsidRDefault="00D5121C" w:rsidP="00FE4E5E">
      <w:pPr>
        <w:spacing w:line="360" w:lineRule="auto"/>
        <w:rPr>
          <w:sz w:val="28"/>
          <w:szCs w:val="28"/>
          <w:lang w:val="kk-KZ"/>
        </w:rPr>
      </w:pPr>
    </w:p>
    <w:p w14:paraId="6B49290F" w14:textId="77777777" w:rsidR="00D5121C" w:rsidRPr="00B91314" w:rsidRDefault="00D5121C" w:rsidP="00FE4E5E">
      <w:pPr>
        <w:spacing w:line="360" w:lineRule="auto"/>
        <w:rPr>
          <w:sz w:val="28"/>
          <w:szCs w:val="28"/>
          <w:lang w:val="kk-KZ"/>
        </w:rPr>
      </w:pPr>
    </w:p>
    <w:p w14:paraId="70B927F2" w14:textId="77777777" w:rsidR="00D5121C" w:rsidRPr="00B91314" w:rsidRDefault="00D5121C" w:rsidP="00FE4E5E">
      <w:pPr>
        <w:spacing w:line="360" w:lineRule="auto"/>
        <w:rPr>
          <w:sz w:val="28"/>
          <w:szCs w:val="28"/>
          <w:lang w:val="kk-KZ"/>
        </w:rPr>
      </w:pPr>
    </w:p>
    <w:p w14:paraId="0A3E66BA" w14:textId="77777777" w:rsidR="00D5121C" w:rsidRPr="00B91314" w:rsidRDefault="00D5121C" w:rsidP="00FE4E5E">
      <w:pPr>
        <w:spacing w:line="360" w:lineRule="auto"/>
        <w:rPr>
          <w:sz w:val="28"/>
          <w:szCs w:val="28"/>
          <w:lang w:val="kk-KZ"/>
        </w:rPr>
      </w:pPr>
    </w:p>
    <w:p w14:paraId="16F7B222" w14:textId="77777777" w:rsidR="00D5121C" w:rsidRPr="00B91314" w:rsidRDefault="00D5121C" w:rsidP="00FE4E5E">
      <w:pPr>
        <w:spacing w:line="360" w:lineRule="auto"/>
        <w:rPr>
          <w:sz w:val="28"/>
          <w:szCs w:val="28"/>
          <w:lang w:val="kk-KZ"/>
        </w:rPr>
      </w:pPr>
    </w:p>
    <w:p w14:paraId="37797D8C" w14:textId="77777777" w:rsidR="00D5121C" w:rsidRPr="00B91314" w:rsidRDefault="00D5121C" w:rsidP="00FE4E5E">
      <w:pPr>
        <w:spacing w:line="360" w:lineRule="auto"/>
        <w:rPr>
          <w:sz w:val="28"/>
          <w:szCs w:val="28"/>
          <w:lang w:val="kk-KZ"/>
        </w:rPr>
      </w:pPr>
    </w:p>
    <w:p w14:paraId="4AD22A5E" w14:textId="77777777" w:rsidR="00D5121C" w:rsidRPr="00B91314" w:rsidRDefault="00D5121C" w:rsidP="00FE4E5E">
      <w:pPr>
        <w:spacing w:line="360" w:lineRule="auto"/>
        <w:rPr>
          <w:sz w:val="28"/>
          <w:szCs w:val="28"/>
          <w:lang w:val="kk-KZ"/>
        </w:rPr>
      </w:pPr>
    </w:p>
    <w:p w14:paraId="7BB02F10" w14:textId="77777777" w:rsidR="00D5121C" w:rsidRPr="00B91314" w:rsidRDefault="00D5121C" w:rsidP="00FE4E5E">
      <w:pPr>
        <w:spacing w:line="360" w:lineRule="auto"/>
        <w:rPr>
          <w:sz w:val="28"/>
          <w:szCs w:val="28"/>
          <w:lang w:val="kk-KZ"/>
        </w:rPr>
      </w:pPr>
    </w:p>
    <w:p w14:paraId="310A6DA0" w14:textId="77777777" w:rsidR="00D5121C" w:rsidRPr="00B91314" w:rsidRDefault="00D5121C" w:rsidP="00FE4E5E">
      <w:pPr>
        <w:spacing w:line="360" w:lineRule="auto"/>
        <w:rPr>
          <w:sz w:val="28"/>
          <w:szCs w:val="28"/>
          <w:lang w:val="kk-KZ"/>
        </w:rPr>
      </w:pPr>
    </w:p>
    <w:p w14:paraId="781C73DB" w14:textId="77777777" w:rsidR="00D5121C" w:rsidRPr="00B91314" w:rsidRDefault="00D5121C" w:rsidP="00FE4E5E">
      <w:pPr>
        <w:spacing w:line="360" w:lineRule="auto"/>
        <w:rPr>
          <w:sz w:val="28"/>
          <w:szCs w:val="28"/>
          <w:lang w:val="kk-KZ"/>
        </w:rPr>
      </w:pPr>
    </w:p>
    <w:p w14:paraId="76958580" w14:textId="77777777" w:rsidR="00D5121C" w:rsidRPr="00B91314" w:rsidRDefault="00D5121C" w:rsidP="00FE4E5E">
      <w:pPr>
        <w:spacing w:line="360" w:lineRule="auto"/>
        <w:rPr>
          <w:sz w:val="28"/>
          <w:szCs w:val="28"/>
          <w:lang w:val="kk-KZ"/>
        </w:rPr>
      </w:pPr>
    </w:p>
    <w:p w14:paraId="612F83E6" w14:textId="77777777" w:rsidR="00D5121C" w:rsidRPr="00B91314" w:rsidRDefault="00D5121C" w:rsidP="00FE4E5E">
      <w:pPr>
        <w:spacing w:line="360" w:lineRule="auto"/>
        <w:rPr>
          <w:sz w:val="28"/>
          <w:szCs w:val="28"/>
          <w:lang w:val="kk-KZ"/>
        </w:rPr>
      </w:pPr>
    </w:p>
    <w:p w14:paraId="76E3E6E4" w14:textId="77777777" w:rsidR="00D5121C" w:rsidRPr="00B91314" w:rsidRDefault="00D5121C" w:rsidP="00FE4E5E">
      <w:pPr>
        <w:spacing w:line="360" w:lineRule="auto"/>
        <w:rPr>
          <w:sz w:val="28"/>
          <w:szCs w:val="28"/>
          <w:lang w:val="kk-KZ"/>
        </w:rPr>
      </w:pPr>
    </w:p>
    <w:p w14:paraId="201DBEF4" w14:textId="77777777" w:rsidR="00D5121C" w:rsidRPr="00B91314" w:rsidRDefault="00D5121C" w:rsidP="00FE4E5E">
      <w:pPr>
        <w:spacing w:line="360" w:lineRule="auto"/>
        <w:rPr>
          <w:sz w:val="28"/>
          <w:szCs w:val="28"/>
          <w:lang w:val="kk-KZ"/>
        </w:rPr>
      </w:pPr>
    </w:p>
    <w:p w14:paraId="30334F83" w14:textId="7655AC53" w:rsidR="00D5121C" w:rsidRDefault="00D5121C" w:rsidP="00FE4E5E">
      <w:pPr>
        <w:spacing w:line="360" w:lineRule="auto"/>
        <w:rPr>
          <w:sz w:val="28"/>
          <w:szCs w:val="28"/>
          <w:lang w:val="kk-KZ"/>
        </w:rPr>
      </w:pPr>
    </w:p>
    <w:p w14:paraId="4FC0D67A" w14:textId="3A518EAF" w:rsidR="00B91314" w:rsidRDefault="00B91314" w:rsidP="00FE4E5E">
      <w:pPr>
        <w:spacing w:line="360" w:lineRule="auto"/>
        <w:rPr>
          <w:sz w:val="28"/>
          <w:szCs w:val="28"/>
          <w:lang w:val="kk-KZ"/>
        </w:rPr>
      </w:pPr>
    </w:p>
    <w:p w14:paraId="65DB9A33" w14:textId="4F294A81" w:rsidR="00B91314" w:rsidRDefault="00B91314" w:rsidP="00FE4E5E">
      <w:pPr>
        <w:spacing w:line="360" w:lineRule="auto"/>
        <w:rPr>
          <w:sz w:val="28"/>
          <w:szCs w:val="28"/>
          <w:lang w:val="kk-KZ"/>
        </w:rPr>
      </w:pPr>
    </w:p>
    <w:p w14:paraId="7E1C242E" w14:textId="77777777" w:rsidR="00B91314" w:rsidRPr="00B91314" w:rsidRDefault="00B91314" w:rsidP="00FE4E5E">
      <w:pPr>
        <w:spacing w:line="360" w:lineRule="auto"/>
        <w:rPr>
          <w:sz w:val="28"/>
          <w:szCs w:val="28"/>
          <w:lang w:val="kk-KZ"/>
        </w:rPr>
      </w:pPr>
    </w:p>
    <w:p w14:paraId="1D0275C3" w14:textId="690C6C4B" w:rsidR="00D5121C" w:rsidRPr="00B91314" w:rsidRDefault="0027566A" w:rsidP="00FE4E5E">
      <w:pPr>
        <w:pStyle w:val="-1"/>
        <w:jc w:val="both"/>
        <w:rPr>
          <w:sz w:val="28"/>
          <w:szCs w:val="28"/>
          <w:lang w:val="kk-KZ"/>
        </w:rPr>
      </w:pPr>
      <w:proofErr w:type="spellStart"/>
      <w:r>
        <w:rPr>
          <w:sz w:val="28"/>
          <w:szCs w:val="28"/>
          <w:lang w:val="ru-RU"/>
        </w:rPr>
        <w:lastRenderedPageBreak/>
        <w:t>Жалпы</w:t>
      </w:r>
      <w:bookmarkStart w:id="0" w:name="_GoBack"/>
      <w:bookmarkEnd w:id="0"/>
      <w:proofErr w:type="spellEnd"/>
      <w:r w:rsidR="00D5121C" w:rsidRPr="00683748">
        <w:rPr>
          <w:sz w:val="28"/>
          <w:szCs w:val="28"/>
        </w:rPr>
        <w:t xml:space="preserve"> </w:t>
      </w:r>
      <w:proofErr w:type="spellStart"/>
      <w:r w:rsidR="00D5121C" w:rsidRPr="00683748">
        <w:rPr>
          <w:sz w:val="28"/>
          <w:szCs w:val="28"/>
        </w:rPr>
        <w:t>бөлімнің</w:t>
      </w:r>
      <w:proofErr w:type="spellEnd"/>
      <w:r w:rsidR="00D5121C" w:rsidRPr="00683748">
        <w:rPr>
          <w:sz w:val="28"/>
          <w:szCs w:val="28"/>
        </w:rPr>
        <w:t xml:space="preserve"> </w:t>
      </w:r>
      <w:proofErr w:type="spellStart"/>
      <w:r w:rsidR="00D5121C" w:rsidRPr="00683748">
        <w:rPr>
          <w:sz w:val="28"/>
          <w:szCs w:val="28"/>
        </w:rPr>
        <w:t>сұрақтары</w:t>
      </w:r>
      <w:proofErr w:type="spellEnd"/>
      <w:r w:rsidR="00D5121C" w:rsidRPr="00683748">
        <w:rPr>
          <w:sz w:val="28"/>
          <w:szCs w:val="28"/>
        </w:rPr>
        <w:t>:</w:t>
      </w:r>
    </w:p>
    <w:p w14:paraId="026C6C0C" w14:textId="77777777" w:rsidR="00D5121C" w:rsidRPr="00683748" w:rsidRDefault="00D5121C" w:rsidP="00D5121C">
      <w:pPr>
        <w:pStyle w:val="-1"/>
        <w:numPr>
          <w:ilvl w:val="0"/>
          <w:numId w:val="12"/>
        </w:numPr>
        <w:jc w:val="both"/>
        <w:rPr>
          <w:b w:val="0"/>
          <w:color w:val="000000"/>
          <w:sz w:val="28"/>
          <w:szCs w:val="28"/>
        </w:rPr>
      </w:pPr>
      <w:proofErr w:type="spellStart"/>
      <w:r w:rsidRPr="00683748">
        <w:rPr>
          <w:b w:val="0"/>
          <w:color w:val="000000"/>
          <w:sz w:val="28"/>
          <w:szCs w:val="28"/>
        </w:rPr>
        <w:t>Қазақстан</w:t>
      </w:r>
      <w:proofErr w:type="spellEnd"/>
      <w:r w:rsidRPr="00683748">
        <w:rPr>
          <w:b w:val="0"/>
          <w:color w:val="000000"/>
          <w:sz w:val="28"/>
          <w:szCs w:val="28"/>
        </w:rPr>
        <w:t xml:space="preserve"> </w:t>
      </w:r>
      <w:proofErr w:type="spellStart"/>
      <w:r w:rsidRPr="00683748">
        <w:rPr>
          <w:b w:val="0"/>
          <w:color w:val="000000"/>
          <w:sz w:val="28"/>
          <w:szCs w:val="28"/>
        </w:rPr>
        <w:t>Республикасында</w:t>
      </w:r>
      <w:proofErr w:type="spellEnd"/>
      <w:r w:rsidRPr="00683748">
        <w:rPr>
          <w:b w:val="0"/>
          <w:color w:val="000000"/>
          <w:sz w:val="28"/>
          <w:szCs w:val="28"/>
        </w:rPr>
        <w:t xml:space="preserve"> </w:t>
      </w:r>
      <w:proofErr w:type="spellStart"/>
      <w:r w:rsidRPr="00683748">
        <w:rPr>
          <w:b w:val="0"/>
          <w:color w:val="000000"/>
          <w:sz w:val="28"/>
          <w:szCs w:val="28"/>
        </w:rPr>
        <w:t>нефрологиялық</w:t>
      </w:r>
      <w:proofErr w:type="spellEnd"/>
      <w:r w:rsidRPr="00683748">
        <w:rPr>
          <w:b w:val="0"/>
          <w:color w:val="000000"/>
          <w:sz w:val="28"/>
          <w:szCs w:val="28"/>
        </w:rPr>
        <w:t xml:space="preserve"> </w:t>
      </w:r>
      <w:proofErr w:type="spellStart"/>
      <w:r w:rsidRPr="00683748">
        <w:rPr>
          <w:b w:val="0"/>
          <w:color w:val="000000"/>
          <w:sz w:val="28"/>
          <w:szCs w:val="28"/>
        </w:rPr>
        <w:t>қызметті</w:t>
      </w:r>
      <w:proofErr w:type="spellEnd"/>
      <w:r w:rsidRPr="00683748">
        <w:rPr>
          <w:b w:val="0"/>
          <w:color w:val="000000"/>
          <w:sz w:val="28"/>
          <w:szCs w:val="28"/>
        </w:rPr>
        <w:t xml:space="preserve"> </w:t>
      </w:r>
      <w:proofErr w:type="spellStart"/>
      <w:r w:rsidRPr="00683748">
        <w:rPr>
          <w:b w:val="0"/>
          <w:color w:val="000000"/>
          <w:sz w:val="28"/>
          <w:szCs w:val="28"/>
        </w:rPr>
        <w:t>ұйымдастыру</w:t>
      </w:r>
      <w:proofErr w:type="spellEnd"/>
      <w:r w:rsidRPr="00683748">
        <w:rPr>
          <w:b w:val="0"/>
          <w:color w:val="000000"/>
          <w:sz w:val="28"/>
          <w:szCs w:val="28"/>
        </w:rPr>
        <w:t xml:space="preserve"> </w:t>
      </w:r>
      <w:proofErr w:type="spellStart"/>
      <w:r w:rsidRPr="00683748">
        <w:rPr>
          <w:b w:val="0"/>
          <w:color w:val="000000"/>
          <w:sz w:val="28"/>
          <w:szCs w:val="28"/>
        </w:rPr>
        <w:t>және</w:t>
      </w:r>
      <w:proofErr w:type="spellEnd"/>
      <w:r w:rsidRPr="00683748">
        <w:rPr>
          <w:b w:val="0"/>
          <w:color w:val="000000"/>
          <w:sz w:val="28"/>
          <w:szCs w:val="28"/>
        </w:rPr>
        <w:t xml:space="preserve"> </w:t>
      </w:r>
      <w:proofErr w:type="spellStart"/>
      <w:r w:rsidRPr="00683748">
        <w:rPr>
          <w:b w:val="0"/>
          <w:color w:val="000000"/>
          <w:sz w:val="28"/>
          <w:szCs w:val="28"/>
        </w:rPr>
        <w:t>оның</w:t>
      </w:r>
      <w:proofErr w:type="spellEnd"/>
      <w:r w:rsidRPr="00683748">
        <w:rPr>
          <w:b w:val="0"/>
          <w:color w:val="000000"/>
          <w:sz w:val="28"/>
          <w:szCs w:val="28"/>
        </w:rPr>
        <w:t xml:space="preserve"> </w:t>
      </w:r>
      <w:proofErr w:type="spellStart"/>
      <w:r w:rsidRPr="00683748">
        <w:rPr>
          <w:b w:val="0"/>
          <w:color w:val="000000"/>
          <w:sz w:val="28"/>
          <w:szCs w:val="28"/>
        </w:rPr>
        <w:t>құрылымы</w:t>
      </w:r>
      <w:proofErr w:type="spellEnd"/>
      <w:r w:rsidRPr="00683748">
        <w:rPr>
          <w:b w:val="0"/>
          <w:color w:val="000000"/>
          <w:sz w:val="28"/>
          <w:szCs w:val="28"/>
        </w:rPr>
        <w:t xml:space="preserve">. </w:t>
      </w:r>
    </w:p>
    <w:p w14:paraId="1479B04D" w14:textId="77777777" w:rsidR="00D5121C" w:rsidRPr="00683748" w:rsidRDefault="00D5121C" w:rsidP="00D5121C">
      <w:pPr>
        <w:pStyle w:val="-1"/>
        <w:numPr>
          <w:ilvl w:val="0"/>
          <w:numId w:val="12"/>
        </w:numPr>
        <w:jc w:val="both"/>
        <w:rPr>
          <w:b w:val="0"/>
          <w:color w:val="000000"/>
          <w:sz w:val="28"/>
          <w:szCs w:val="28"/>
        </w:rPr>
      </w:pPr>
      <w:proofErr w:type="spellStart"/>
      <w:r w:rsidRPr="00683748">
        <w:rPr>
          <w:b w:val="0"/>
          <w:color w:val="000000"/>
          <w:sz w:val="28"/>
          <w:szCs w:val="28"/>
        </w:rPr>
        <w:t>Бүйрек</w:t>
      </w:r>
      <w:proofErr w:type="spellEnd"/>
      <w:r w:rsidRPr="00683748">
        <w:rPr>
          <w:b w:val="0"/>
          <w:color w:val="000000"/>
          <w:sz w:val="28"/>
          <w:szCs w:val="28"/>
        </w:rPr>
        <w:t xml:space="preserve"> </w:t>
      </w:r>
      <w:proofErr w:type="spellStart"/>
      <w:r w:rsidRPr="00683748">
        <w:rPr>
          <w:b w:val="0"/>
          <w:color w:val="000000"/>
          <w:sz w:val="28"/>
          <w:szCs w:val="28"/>
        </w:rPr>
        <w:t>анатомиясы</w:t>
      </w:r>
      <w:proofErr w:type="spellEnd"/>
      <w:r w:rsidRPr="00683748">
        <w:rPr>
          <w:b w:val="0"/>
          <w:color w:val="000000"/>
          <w:sz w:val="28"/>
          <w:szCs w:val="28"/>
        </w:rPr>
        <w:t xml:space="preserve"> мен </w:t>
      </w:r>
      <w:proofErr w:type="spellStart"/>
      <w:r w:rsidRPr="00683748">
        <w:rPr>
          <w:b w:val="0"/>
          <w:color w:val="000000"/>
          <w:sz w:val="28"/>
          <w:szCs w:val="28"/>
        </w:rPr>
        <w:t>физиологиясы</w:t>
      </w:r>
      <w:proofErr w:type="spellEnd"/>
      <w:r w:rsidRPr="00683748">
        <w:rPr>
          <w:b w:val="0"/>
          <w:color w:val="000000"/>
          <w:sz w:val="28"/>
          <w:szCs w:val="28"/>
        </w:rPr>
        <w:t xml:space="preserve">. </w:t>
      </w:r>
      <w:proofErr w:type="spellStart"/>
      <w:r w:rsidRPr="00683748">
        <w:rPr>
          <w:b w:val="0"/>
          <w:color w:val="000000"/>
          <w:sz w:val="28"/>
          <w:szCs w:val="28"/>
        </w:rPr>
        <w:t>Нефронның</w:t>
      </w:r>
      <w:proofErr w:type="spellEnd"/>
      <w:r w:rsidRPr="00683748">
        <w:rPr>
          <w:b w:val="0"/>
          <w:color w:val="000000"/>
          <w:sz w:val="28"/>
          <w:szCs w:val="28"/>
        </w:rPr>
        <w:t xml:space="preserve"> </w:t>
      </w:r>
      <w:proofErr w:type="spellStart"/>
      <w:r w:rsidRPr="00683748">
        <w:rPr>
          <w:b w:val="0"/>
          <w:color w:val="000000"/>
          <w:sz w:val="28"/>
          <w:szCs w:val="28"/>
        </w:rPr>
        <w:t>құрылымы</w:t>
      </w:r>
      <w:proofErr w:type="spellEnd"/>
      <w:r w:rsidRPr="00683748">
        <w:rPr>
          <w:b w:val="0"/>
          <w:color w:val="000000"/>
          <w:sz w:val="28"/>
          <w:szCs w:val="28"/>
        </w:rPr>
        <w:t xml:space="preserve">. </w:t>
      </w:r>
      <w:proofErr w:type="spellStart"/>
      <w:r w:rsidRPr="00683748">
        <w:rPr>
          <w:b w:val="0"/>
          <w:color w:val="000000"/>
          <w:sz w:val="28"/>
          <w:szCs w:val="28"/>
        </w:rPr>
        <w:t>Несеп</w:t>
      </w:r>
      <w:proofErr w:type="spellEnd"/>
      <w:r w:rsidRPr="00683748">
        <w:rPr>
          <w:b w:val="0"/>
          <w:color w:val="000000"/>
          <w:sz w:val="28"/>
          <w:szCs w:val="28"/>
        </w:rPr>
        <w:t xml:space="preserve"> </w:t>
      </w:r>
      <w:proofErr w:type="spellStart"/>
      <w:r w:rsidRPr="00683748">
        <w:rPr>
          <w:b w:val="0"/>
          <w:color w:val="000000"/>
          <w:sz w:val="28"/>
          <w:szCs w:val="28"/>
        </w:rPr>
        <w:t>айдау</w:t>
      </w:r>
      <w:proofErr w:type="spellEnd"/>
      <w:r w:rsidRPr="00683748">
        <w:rPr>
          <w:b w:val="0"/>
          <w:color w:val="000000"/>
          <w:sz w:val="28"/>
          <w:szCs w:val="28"/>
        </w:rPr>
        <w:t xml:space="preserve"> </w:t>
      </w:r>
      <w:proofErr w:type="spellStart"/>
      <w:r w:rsidRPr="00683748">
        <w:rPr>
          <w:b w:val="0"/>
          <w:color w:val="000000"/>
          <w:sz w:val="28"/>
          <w:szCs w:val="28"/>
        </w:rPr>
        <w:t>механизмдері</w:t>
      </w:r>
      <w:proofErr w:type="spellEnd"/>
      <w:r w:rsidRPr="00683748">
        <w:rPr>
          <w:b w:val="0"/>
          <w:color w:val="000000"/>
          <w:sz w:val="28"/>
          <w:szCs w:val="28"/>
        </w:rPr>
        <w:t>.</w:t>
      </w:r>
    </w:p>
    <w:p w14:paraId="1B6D2656" w14:textId="77777777" w:rsidR="00D5121C" w:rsidRPr="00683748" w:rsidRDefault="00D5121C" w:rsidP="00D5121C">
      <w:pPr>
        <w:pStyle w:val="-1"/>
        <w:numPr>
          <w:ilvl w:val="0"/>
          <w:numId w:val="12"/>
        </w:numPr>
        <w:jc w:val="both"/>
        <w:rPr>
          <w:b w:val="0"/>
          <w:color w:val="000000"/>
          <w:sz w:val="28"/>
          <w:szCs w:val="28"/>
        </w:rPr>
      </w:pPr>
      <w:r w:rsidRPr="00683748">
        <w:rPr>
          <w:b w:val="0"/>
          <w:color w:val="000000"/>
          <w:sz w:val="28"/>
          <w:szCs w:val="28"/>
        </w:rPr>
        <w:t xml:space="preserve">Нефрология </w:t>
      </w:r>
      <w:proofErr w:type="spellStart"/>
      <w:r w:rsidRPr="00683748">
        <w:rPr>
          <w:b w:val="0"/>
          <w:color w:val="000000"/>
          <w:sz w:val="28"/>
          <w:szCs w:val="28"/>
        </w:rPr>
        <w:t>саласындағы</w:t>
      </w:r>
      <w:proofErr w:type="spellEnd"/>
      <w:r w:rsidRPr="00683748">
        <w:rPr>
          <w:b w:val="0"/>
          <w:color w:val="000000"/>
          <w:sz w:val="28"/>
          <w:szCs w:val="28"/>
        </w:rPr>
        <w:t xml:space="preserve"> </w:t>
      </w:r>
      <w:proofErr w:type="spellStart"/>
      <w:r w:rsidRPr="00683748">
        <w:rPr>
          <w:b w:val="0"/>
          <w:color w:val="000000"/>
          <w:sz w:val="28"/>
          <w:szCs w:val="28"/>
        </w:rPr>
        <w:t>зерттеу</w:t>
      </w:r>
      <w:proofErr w:type="spellEnd"/>
      <w:r w:rsidRPr="00683748">
        <w:rPr>
          <w:b w:val="0"/>
          <w:color w:val="000000"/>
          <w:sz w:val="28"/>
          <w:szCs w:val="28"/>
        </w:rPr>
        <w:t xml:space="preserve"> </w:t>
      </w:r>
      <w:proofErr w:type="spellStart"/>
      <w:r w:rsidRPr="00683748">
        <w:rPr>
          <w:b w:val="0"/>
          <w:color w:val="000000"/>
          <w:sz w:val="28"/>
          <w:szCs w:val="28"/>
        </w:rPr>
        <w:t>әдістері</w:t>
      </w:r>
      <w:proofErr w:type="spellEnd"/>
      <w:r w:rsidRPr="00683748">
        <w:rPr>
          <w:b w:val="0"/>
          <w:color w:val="000000"/>
          <w:sz w:val="28"/>
          <w:szCs w:val="28"/>
        </w:rPr>
        <w:t>.</w:t>
      </w:r>
    </w:p>
    <w:p w14:paraId="456469BD" w14:textId="77777777" w:rsidR="00D5121C" w:rsidRPr="00683748" w:rsidRDefault="00D5121C" w:rsidP="00D5121C">
      <w:pPr>
        <w:pStyle w:val="-1"/>
        <w:numPr>
          <w:ilvl w:val="0"/>
          <w:numId w:val="12"/>
        </w:numPr>
        <w:jc w:val="both"/>
        <w:rPr>
          <w:b w:val="0"/>
          <w:color w:val="000000"/>
          <w:sz w:val="28"/>
          <w:szCs w:val="28"/>
        </w:rPr>
      </w:pPr>
      <w:proofErr w:type="spellStart"/>
      <w:r w:rsidRPr="00683748">
        <w:rPr>
          <w:b w:val="0"/>
          <w:color w:val="000000"/>
          <w:sz w:val="28"/>
          <w:szCs w:val="28"/>
        </w:rPr>
        <w:t>Нефрологиядағы</w:t>
      </w:r>
      <w:proofErr w:type="spellEnd"/>
      <w:r w:rsidRPr="00683748">
        <w:rPr>
          <w:b w:val="0"/>
          <w:color w:val="000000"/>
          <w:sz w:val="28"/>
          <w:szCs w:val="28"/>
        </w:rPr>
        <w:t xml:space="preserve"> </w:t>
      </w:r>
      <w:proofErr w:type="spellStart"/>
      <w:r w:rsidRPr="00683748">
        <w:rPr>
          <w:b w:val="0"/>
          <w:color w:val="000000"/>
          <w:sz w:val="28"/>
          <w:szCs w:val="28"/>
        </w:rPr>
        <w:t>синдромдар</w:t>
      </w:r>
      <w:proofErr w:type="spellEnd"/>
      <w:r w:rsidRPr="00683748">
        <w:rPr>
          <w:b w:val="0"/>
          <w:color w:val="000000"/>
          <w:sz w:val="28"/>
          <w:szCs w:val="28"/>
        </w:rPr>
        <w:t>.</w:t>
      </w:r>
    </w:p>
    <w:p w14:paraId="38394FDA" w14:textId="77777777" w:rsidR="00D5121C" w:rsidRPr="00683748" w:rsidRDefault="00D5121C" w:rsidP="00D5121C">
      <w:pPr>
        <w:pStyle w:val="-1"/>
        <w:numPr>
          <w:ilvl w:val="0"/>
          <w:numId w:val="12"/>
        </w:numPr>
        <w:jc w:val="both"/>
        <w:rPr>
          <w:b w:val="0"/>
          <w:color w:val="000000"/>
          <w:sz w:val="28"/>
          <w:szCs w:val="28"/>
        </w:rPr>
      </w:pPr>
      <w:proofErr w:type="spellStart"/>
      <w:r w:rsidRPr="00683748">
        <w:rPr>
          <w:b w:val="0"/>
          <w:color w:val="000000"/>
          <w:sz w:val="28"/>
          <w:szCs w:val="28"/>
        </w:rPr>
        <w:t>Гломерулонефрит</w:t>
      </w:r>
      <w:proofErr w:type="spellEnd"/>
      <w:r w:rsidRPr="00683748">
        <w:rPr>
          <w:b w:val="0"/>
          <w:color w:val="000000"/>
          <w:sz w:val="28"/>
          <w:szCs w:val="28"/>
        </w:rPr>
        <w:t xml:space="preserve"> (</w:t>
      </w:r>
      <w:proofErr w:type="spellStart"/>
      <w:r w:rsidRPr="00683748">
        <w:rPr>
          <w:b w:val="0"/>
          <w:color w:val="000000"/>
          <w:sz w:val="28"/>
          <w:szCs w:val="28"/>
        </w:rPr>
        <w:t>бастапқы</w:t>
      </w:r>
      <w:proofErr w:type="spellEnd"/>
      <w:r w:rsidRPr="00683748">
        <w:rPr>
          <w:b w:val="0"/>
          <w:color w:val="000000"/>
          <w:sz w:val="28"/>
          <w:szCs w:val="28"/>
        </w:rPr>
        <w:t xml:space="preserve">, </w:t>
      </w:r>
      <w:proofErr w:type="spellStart"/>
      <w:r w:rsidRPr="00683748">
        <w:rPr>
          <w:b w:val="0"/>
          <w:color w:val="000000"/>
          <w:sz w:val="28"/>
          <w:szCs w:val="28"/>
        </w:rPr>
        <w:t>қайталама</w:t>
      </w:r>
      <w:proofErr w:type="spellEnd"/>
      <w:r w:rsidRPr="00683748">
        <w:rPr>
          <w:b w:val="0"/>
          <w:color w:val="000000"/>
          <w:sz w:val="28"/>
          <w:szCs w:val="28"/>
        </w:rPr>
        <w:t>).</w:t>
      </w:r>
    </w:p>
    <w:p w14:paraId="09B93005" w14:textId="77777777" w:rsidR="00D5121C" w:rsidRPr="00683748" w:rsidRDefault="00D5121C" w:rsidP="00D5121C">
      <w:pPr>
        <w:pStyle w:val="-1"/>
        <w:numPr>
          <w:ilvl w:val="0"/>
          <w:numId w:val="12"/>
        </w:numPr>
        <w:jc w:val="both"/>
        <w:rPr>
          <w:b w:val="0"/>
          <w:color w:val="000000"/>
          <w:sz w:val="28"/>
          <w:szCs w:val="28"/>
        </w:rPr>
      </w:pPr>
      <w:proofErr w:type="spellStart"/>
      <w:r w:rsidRPr="00683748">
        <w:rPr>
          <w:b w:val="0"/>
          <w:color w:val="000000"/>
          <w:sz w:val="28"/>
          <w:szCs w:val="28"/>
        </w:rPr>
        <w:t>Жүйелі</w:t>
      </w:r>
      <w:proofErr w:type="spellEnd"/>
      <w:r w:rsidRPr="00683748">
        <w:rPr>
          <w:b w:val="0"/>
          <w:color w:val="000000"/>
          <w:sz w:val="28"/>
          <w:szCs w:val="28"/>
        </w:rPr>
        <w:t xml:space="preserve"> </w:t>
      </w:r>
      <w:proofErr w:type="spellStart"/>
      <w:r w:rsidRPr="00683748">
        <w:rPr>
          <w:b w:val="0"/>
          <w:color w:val="000000"/>
          <w:sz w:val="28"/>
          <w:szCs w:val="28"/>
        </w:rPr>
        <w:t>васкулит</w:t>
      </w:r>
      <w:proofErr w:type="spellEnd"/>
      <w:r w:rsidRPr="00683748">
        <w:rPr>
          <w:b w:val="0"/>
          <w:color w:val="000000"/>
          <w:sz w:val="28"/>
          <w:szCs w:val="28"/>
        </w:rPr>
        <w:t xml:space="preserve"> </w:t>
      </w:r>
      <w:proofErr w:type="spellStart"/>
      <w:r w:rsidRPr="00683748">
        <w:rPr>
          <w:b w:val="0"/>
          <w:color w:val="000000"/>
          <w:sz w:val="28"/>
          <w:szCs w:val="28"/>
        </w:rPr>
        <w:t>кезінде</w:t>
      </w:r>
      <w:proofErr w:type="spellEnd"/>
      <w:r w:rsidRPr="00683748">
        <w:rPr>
          <w:b w:val="0"/>
          <w:color w:val="000000"/>
          <w:sz w:val="28"/>
          <w:szCs w:val="28"/>
        </w:rPr>
        <w:t xml:space="preserve"> </w:t>
      </w:r>
      <w:proofErr w:type="spellStart"/>
      <w:r w:rsidRPr="00683748">
        <w:rPr>
          <w:b w:val="0"/>
          <w:color w:val="000000"/>
          <w:sz w:val="28"/>
          <w:szCs w:val="28"/>
        </w:rPr>
        <w:t>бүйректің</w:t>
      </w:r>
      <w:proofErr w:type="spellEnd"/>
      <w:r w:rsidRPr="00683748">
        <w:rPr>
          <w:b w:val="0"/>
          <w:color w:val="000000"/>
          <w:sz w:val="28"/>
          <w:szCs w:val="28"/>
        </w:rPr>
        <w:t xml:space="preserve"> </w:t>
      </w:r>
      <w:proofErr w:type="spellStart"/>
      <w:r w:rsidRPr="00683748">
        <w:rPr>
          <w:b w:val="0"/>
          <w:color w:val="000000"/>
          <w:sz w:val="28"/>
          <w:szCs w:val="28"/>
        </w:rPr>
        <w:t>зақымдануы</w:t>
      </w:r>
      <w:proofErr w:type="spellEnd"/>
      <w:r w:rsidRPr="00683748">
        <w:rPr>
          <w:b w:val="0"/>
          <w:color w:val="000000"/>
          <w:sz w:val="28"/>
          <w:szCs w:val="28"/>
        </w:rPr>
        <w:t>.</w:t>
      </w:r>
    </w:p>
    <w:p w14:paraId="2073F0C8" w14:textId="77777777" w:rsidR="00D5121C" w:rsidRPr="00683748" w:rsidRDefault="00D5121C" w:rsidP="00D5121C">
      <w:pPr>
        <w:pStyle w:val="-1"/>
        <w:numPr>
          <w:ilvl w:val="0"/>
          <w:numId w:val="12"/>
        </w:numPr>
        <w:jc w:val="both"/>
        <w:rPr>
          <w:b w:val="0"/>
          <w:color w:val="000000"/>
          <w:sz w:val="28"/>
          <w:szCs w:val="28"/>
        </w:rPr>
      </w:pPr>
      <w:proofErr w:type="spellStart"/>
      <w:r w:rsidRPr="00683748">
        <w:rPr>
          <w:b w:val="0"/>
          <w:color w:val="000000"/>
          <w:sz w:val="28"/>
          <w:szCs w:val="28"/>
        </w:rPr>
        <w:t>Тромботикалық</w:t>
      </w:r>
      <w:proofErr w:type="spellEnd"/>
      <w:r w:rsidRPr="00683748">
        <w:rPr>
          <w:b w:val="0"/>
          <w:color w:val="000000"/>
          <w:sz w:val="28"/>
          <w:szCs w:val="28"/>
        </w:rPr>
        <w:t xml:space="preserve"> микроангиопатия (</w:t>
      </w:r>
      <w:proofErr w:type="spellStart"/>
      <w:r w:rsidRPr="00683748">
        <w:rPr>
          <w:b w:val="0"/>
          <w:color w:val="000000"/>
          <w:sz w:val="28"/>
          <w:szCs w:val="28"/>
        </w:rPr>
        <w:t>гемолитикалық</w:t>
      </w:r>
      <w:proofErr w:type="spellEnd"/>
      <w:r w:rsidRPr="00683748">
        <w:rPr>
          <w:b w:val="0"/>
          <w:color w:val="000000"/>
          <w:sz w:val="28"/>
          <w:szCs w:val="28"/>
        </w:rPr>
        <w:t xml:space="preserve"> </w:t>
      </w:r>
      <w:proofErr w:type="spellStart"/>
      <w:r w:rsidRPr="00683748">
        <w:rPr>
          <w:b w:val="0"/>
          <w:color w:val="000000"/>
          <w:sz w:val="28"/>
          <w:szCs w:val="28"/>
        </w:rPr>
        <w:t>уремиялық</w:t>
      </w:r>
      <w:proofErr w:type="spellEnd"/>
      <w:r w:rsidRPr="00683748">
        <w:rPr>
          <w:b w:val="0"/>
          <w:color w:val="000000"/>
          <w:sz w:val="28"/>
          <w:szCs w:val="28"/>
        </w:rPr>
        <w:t xml:space="preserve"> синдром, </w:t>
      </w:r>
      <w:proofErr w:type="spellStart"/>
      <w:r w:rsidRPr="00683748">
        <w:rPr>
          <w:b w:val="0"/>
          <w:color w:val="000000"/>
          <w:sz w:val="28"/>
          <w:szCs w:val="28"/>
        </w:rPr>
        <w:t>типтік</w:t>
      </w:r>
      <w:proofErr w:type="spellEnd"/>
      <w:r w:rsidRPr="00683748">
        <w:rPr>
          <w:b w:val="0"/>
          <w:color w:val="000000"/>
          <w:sz w:val="28"/>
          <w:szCs w:val="28"/>
        </w:rPr>
        <w:t xml:space="preserve"> </w:t>
      </w:r>
      <w:proofErr w:type="spellStart"/>
      <w:r w:rsidRPr="00683748">
        <w:rPr>
          <w:b w:val="0"/>
          <w:color w:val="000000"/>
          <w:sz w:val="28"/>
          <w:szCs w:val="28"/>
        </w:rPr>
        <w:t>емес</w:t>
      </w:r>
      <w:proofErr w:type="spellEnd"/>
      <w:r w:rsidRPr="00683748">
        <w:rPr>
          <w:b w:val="0"/>
          <w:color w:val="000000"/>
          <w:sz w:val="28"/>
          <w:szCs w:val="28"/>
        </w:rPr>
        <w:t xml:space="preserve"> </w:t>
      </w:r>
      <w:proofErr w:type="spellStart"/>
      <w:r w:rsidRPr="00683748">
        <w:rPr>
          <w:b w:val="0"/>
          <w:color w:val="000000"/>
          <w:sz w:val="28"/>
          <w:szCs w:val="28"/>
        </w:rPr>
        <w:t>гемолиздік</w:t>
      </w:r>
      <w:proofErr w:type="spellEnd"/>
      <w:r w:rsidRPr="00683748">
        <w:rPr>
          <w:b w:val="0"/>
          <w:color w:val="000000"/>
          <w:sz w:val="28"/>
          <w:szCs w:val="28"/>
        </w:rPr>
        <w:t xml:space="preserve"> </w:t>
      </w:r>
      <w:proofErr w:type="spellStart"/>
      <w:r w:rsidRPr="00683748">
        <w:rPr>
          <w:b w:val="0"/>
          <w:color w:val="000000"/>
          <w:sz w:val="28"/>
          <w:szCs w:val="28"/>
        </w:rPr>
        <w:t>уремиялық</w:t>
      </w:r>
      <w:proofErr w:type="spellEnd"/>
      <w:r w:rsidRPr="00683748">
        <w:rPr>
          <w:b w:val="0"/>
          <w:color w:val="000000"/>
          <w:sz w:val="28"/>
          <w:szCs w:val="28"/>
        </w:rPr>
        <w:t xml:space="preserve"> синдром, </w:t>
      </w:r>
      <w:proofErr w:type="spellStart"/>
      <w:r w:rsidRPr="00683748">
        <w:rPr>
          <w:b w:val="0"/>
          <w:color w:val="000000"/>
          <w:sz w:val="28"/>
          <w:szCs w:val="28"/>
        </w:rPr>
        <w:t>антифосфолипид</w:t>
      </w:r>
      <w:proofErr w:type="spellEnd"/>
      <w:r w:rsidRPr="00683748">
        <w:rPr>
          <w:b w:val="0"/>
          <w:color w:val="000000"/>
          <w:sz w:val="28"/>
          <w:szCs w:val="28"/>
        </w:rPr>
        <w:t xml:space="preserve"> синдромы, </w:t>
      </w:r>
      <w:proofErr w:type="spellStart"/>
      <w:r w:rsidRPr="00683748">
        <w:rPr>
          <w:b w:val="0"/>
          <w:color w:val="000000"/>
          <w:sz w:val="28"/>
          <w:szCs w:val="28"/>
        </w:rPr>
        <w:t>тромботикалық</w:t>
      </w:r>
      <w:proofErr w:type="spellEnd"/>
      <w:r w:rsidRPr="00683748">
        <w:rPr>
          <w:b w:val="0"/>
          <w:color w:val="000000"/>
          <w:sz w:val="28"/>
          <w:szCs w:val="28"/>
        </w:rPr>
        <w:t xml:space="preserve"> </w:t>
      </w:r>
      <w:proofErr w:type="spellStart"/>
      <w:r w:rsidRPr="00683748">
        <w:rPr>
          <w:b w:val="0"/>
          <w:color w:val="000000"/>
          <w:sz w:val="28"/>
          <w:szCs w:val="28"/>
        </w:rPr>
        <w:t>тромбоцитопеникалық</w:t>
      </w:r>
      <w:proofErr w:type="spellEnd"/>
      <w:r w:rsidRPr="00683748">
        <w:rPr>
          <w:b w:val="0"/>
          <w:color w:val="000000"/>
          <w:sz w:val="28"/>
          <w:szCs w:val="28"/>
        </w:rPr>
        <w:t xml:space="preserve"> пурпура)</w:t>
      </w:r>
    </w:p>
    <w:p w14:paraId="1AE8EEA4" w14:textId="77777777" w:rsidR="00D5121C" w:rsidRPr="00683748" w:rsidRDefault="00D5121C" w:rsidP="00D5121C">
      <w:pPr>
        <w:pStyle w:val="-1"/>
        <w:numPr>
          <w:ilvl w:val="0"/>
          <w:numId w:val="12"/>
        </w:numPr>
        <w:jc w:val="both"/>
        <w:rPr>
          <w:b w:val="0"/>
          <w:color w:val="000000"/>
          <w:sz w:val="28"/>
          <w:szCs w:val="28"/>
        </w:rPr>
      </w:pPr>
      <w:proofErr w:type="spellStart"/>
      <w:r w:rsidRPr="00683748">
        <w:rPr>
          <w:b w:val="0"/>
          <w:color w:val="000000"/>
          <w:sz w:val="28"/>
          <w:szCs w:val="28"/>
        </w:rPr>
        <w:t>Несеп</w:t>
      </w:r>
      <w:proofErr w:type="spellEnd"/>
      <w:r w:rsidRPr="00683748">
        <w:rPr>
          <w:b w:val="0"/>
          <w:color w:val="000000"/>
          <w:sz w:val="28"/>
          <w:szCs w:val="28"/>
        </w:rPr>
        <w:t xml:space="preserve"> </w:t>
      </w:r>
      <w:proofErr w:type="spellStart"/>
      <w:r w:rsidRPr="00683748">
        <w:rPr>
          <w:b w:val="0"/>
          <w:color w:val="000000"/>
          <w:sz w:val="28"/>
          <w:szCs w:val="28"/>
        </w:rPr>
        <w:t>жолдарының</w:t>
      </w:r>
      <w:proofErr w:type="spellEnd"/>
      <w:r w:rsidRPr="00683748">
        <w:rPr>
          <w:b w:val="0"/>
          <w:color w:val="000000"/>
          <w:sz w:val="28"/>
          <w:szCs w:val="28"/>
        </w:rPr>
        <w:t xml:space="preserve"> </w:t>
      </w:r>
      <w:proofErr w:type="spellStart"/>
      <w:r w:rsidRPr="00683748">
        <w:rPr>
          <w:b w:val="0"/>
          <w:color w:val="000000"/>
          <w:sz w:val="28"/>
          <w:szCs w:val="28"/>
        </w:rPr>
        <w:t>инфекциялары</w:t>
      </w:r>
      <w:proofErr w:type="spellEnd"/>
      <w:r w:rsidRPr="00683748">
        <w:rPr>
          <w:b w:val="0"/>
          <w:color w:val="000000"/>
          <w:sz w:val="28"/>
          <w:szCs w:val="28"/>
        </w:rPr>
        <w:t>.</w:t>
      </w:r>
    </w:p>
    <w:p w14:paraId="7517D614" w14:textId="77777777" w:rsidR="00D5121C" w:rsidRPr="00683748" w:rsidRDefault="00D5121C" w:rsidP="00D5121C">
      <w:pPr>
        <w:pStyle w:val="-1"/>
        <w:numPr>
          <w:ilvl w:val="0"/>
          <w:numId w:val="12"/>
        </w:numPr>
        <w:jc w:val="both"/>
        <w:rPr>
          <w:b w:val="0"/>
          <w:color w:val="000000"/>
          <w:sz w:val="28"/>
          <w:szCs w:val="28"/>
        </w:rPr>
      </w:pPr>
      <w:proofErr w:type="spellStart"/>
      <w:r w:rsidRPr="00683748">
        <w:rPr>
          <w:b w:val="0"/>
          <w:color w:val="000000"/>
          <w:sz w:val="28"/>
          <w:szCs w:val="28"/>
        </w:rPr>
        <w:t>Тубулоинтерститтік</w:t>
      </w:r>
      <w:proofErr w:type="spellEnd"/>
      <w:r w:rsidRPr="00683748">
        <w:rPr>
          <w:b w:val="0"/>
          <w:color w:val="000000"/>
          <w:sz w:val="28"/>
          <w:szCs w:val="28"/>
        </w:rPr>
        <w:t xml:space="preserve"> нефрит.</w:t>
      </w:r>
    </w:p>
    <w:p w14:paraId="2E7CA890" w14:textId="77777777" w:rsidR="00D5121C" w:rsidRPr="00683748" w:rsidRDefault="00D5121C" w:rsidP="00D5121C">
      <w:pPr>
        <w:pStyle w:val="-1"/>
        <w:numPr>
          <w:ilvl w:val="0"/>
          <w:numId w:val="12"/>
        </w:numPr>
        <w:jc w:val="both"/>
        <w:rPr>
          <w:b w:val="0"/>
          <w:color w:val="000000"/>
          <w:sz w:val="28"/>
          <w:szCs w:val="28"/>
        </w:rPr>
      </w:pPr>
      <w:proofErr w:type="spellStart"/>
      <w:r w:rsidRPr="00683748">
        <w:rPr>
          <w:b w:val="0"/>
          <w:color w:val="000000"/>
          <w:sz w:val="28"/>
          <w:szCs w:val="28"/>
        </w:rPr>
        <w:t>Түтікшелік</w:t>
      </w:r>
      <w:proofErr w:type="spellEnd"/>
      <w:r w:rsidRPr="00683748">
        <w:rPr>
          <w:b w:val="0"/>
          <w:color w:val="000000"/>
          <w:sz w:val="28"/>
          <w:szCs w:val="28"/>
        </w:rPr>
        <w:t xml:space="preserve"> </w:t>
      </w:r>
      <w:proofErr w:type="spellStart"/>
      <w:r w:rsidRPr="00683748">
        <w:rPr>
          <w:b w:val="0"/>
          <w:color w:val="000000"/>
          <w:sz w:val="28"/>
          <w:szCs w:val="28"/>
        </w:rPr>
        <w:t>дисфункциялар</w:t>
      </w:r>
      <w:proofErr w:type="spellEnd"/>
      <w:r w:rsidRPr="00683748">
        <w:rPr>
          <w:b w:val="0"/>
          <w:color w:val="000000"/>
          <w:sz w:val="28"/>
          <w:szCs w:val="28"/>
        </w:rPr>
        <w:t xml:space="preserve">. </w:t>
      </w:r>
    </w:p>
    <w:p w14:paraId="7F5B7A58" w14:textId="77777777" w:rsidR="00D5121C" w:rsidRPr="00683748" w:rsidRDefault="00D5121C" w:rsidP="00D5121C">
      <w:pPr>
        <w:pStyle w:val="-1"/>
        <w:numPr>
          <w:ilvl w:val="0"/>
          <w:numId w:val="12"/>
        </w:numPr>
        <w:jc w:val="both"/>
        <w:rPr>
          <w:b w:val="0"/>
          <w:color w:val="000000"/>
          <w:sz w:val="28"/>
          <w:szCs w:val="28"/>
        </w:rPr>
      </w:pPr>
      <w:proofErr w:type="spellStart"/>
      <w:r w:rsidRPr="00683748">
        <w:rPr>
          <w:b w:val="0"/>
          <w:color w:val="000000"/>
          <w:sz w:val="28"/>
          <w:szCs w:val="28"/>
        </w:rPr>
        <w:t>Бүйректің</w:t>
      </w:r>
      <w:proofErr w:type="spellEnd"/>
      <w:r w:rsidRPr="00683748">
        <w:rPr>
          <w:b w:val="0"/>
          <w:color w:val="000000"/>
          <w:sz w:val="28"/>
          <w:szCs w:val="28"/>
        </w:rPr>
        <w:t xml:space="preserve"> </w:t>
      </w:r>
      <w:proofErr w:type="spellStart"/>
      <w:r w:rsidRPr="00683748">
        <w:rPr>
          <w:b w:val="0"/>
          <w:color w:val="000000"/>
          <w:sz w:val="28"/>
          <w:szCs w:val="28"/>
        </w:rPr>
        <w:t>аутосомальды</w:t>
      </w:r>
      <w:proofErr w:type="spellEnd"/>
      <w:r w:rsidRPr="00683748">
        <w:rPr>
          <w:b w:val="0"/>
          <w:color w:val="000000"/>
          <w:sz w:val="28"/>
          <w:szCs w:val="28"/>
        </w:rPr>
        <w:t xml:space="preserve"> </w:t>
      </w:r>
      <w:proofErr w:type="spellStart"/>
      <w:r w:rsidRPr="00683748">
        <w:rPr>
          <w:b w:val="0"/>
          <w:color w:val="000000"/>
          <w:sz w:val="28"/>
          <w:szCs w:val="28"/>
        </w:rPr>
        <w:t>доминантты</w:t>
      </w:r>
      <w:proofErr w:type="spellEnd"/>
      <w:r w:rsidRPr="00683748">
        <w:rPr>
          <w:b w:val="0"/>
          <w:color w:val="000000"/>
          <w:sz w:val="28"/>
          <w:szCs w:val="28"/>
        </w:rPr>
        <w:t xml:space="preserve"> </w:t>
      </w:r>
      <w:proofErr w:type="spellStart"/>
      <w:r w:rsidRPr="00683748">
        <w:rPr>
          <w:b w:val="0"/>
          <w:color w:val="000000"/>
          <w:sz w:val="28"/>
          <w:szCs w:val="28"/>
        </w:rPr>
        <w:t>полицистикалық</w:t>
      </w:r>
      <w:proofErr w:type="spellEnd"/>
      <w:r w:rsidRPr="00683748">
        <w:rPr>
          <w:b w:val="0"/>
          <w:color w:val="000000"/>
          <w:sz w:val="28"/>
          <w:szCs w:val="28"/>
        </w:rPr>
        <w:t xml:space="preserve"> </w:t>
      </w:r>
      <w:proofErr w:type="spellStart"/>
      <w:r w:rsidRPr="00683748">
        <w:rPr>
          <w:b w:val="0"/>
          <w:color w:val="000000"/>
          <w:sz w:val="28"/>
          <w:szCs w:val="28"/>
        </w:rPr>
        <w:t>ауруы</w:t>
      </w:r>
      <w:proofErr w:type="spellEnd"/>
      <w:r w:rsidRPr="00683748">
        <w:rPr>
          <w:b w:val="0"/>
          <w:color w:val="000000"/>
          <w:sz w:val="28"/>
          <w:szCs w:val="28"/>
        </w:rPr>
        <w:t>.</w:t>
      </w:r>
    </w:p>
    <w:p w14:paraId="73718098" w14:textId="77777777" w:rsidR="00D5121C" w:rsidRPr="00683748" w:rsidRDefault="00D5121C" w:rsidP="00D5121C">
      <w:pPr>
        <w:pStyle w:val="-1"/>
        <w:numPr>
          <w:ilvl w:val="0"/>
          <w:numId w:val="12"/>
        </w:numPr>
        <w:jc w:val="both"/>
        <w:rPr>
          <w:b w:val="0"/>
          <w:color w:val="000000"/>
          <w:sz w:val="28"/>
          <w:szCs w:val="28"/>
        </w:rPr>
      </w:pPr>
      <w:proofErr w:type="spellStart"/>
      <w:r w:rsidRPr="00683748">
        <w:rPr>
          <w:b w:val="0"/>
          <w:color w:val="000000"/>
          <w:sz w:val="28"/>
          <w:szCs w:val="28"/>
        </w:rPr>
        <w:t>Артериялық</w:t>
      </w:r>
      <w:proofErr w:type="spellEnd"/>
      <w:r w:rsidRPr="00683748">
        <w:rPr>
          <w:b w:val="0"/>
          <w:color w:val="000000"/>
          <w:sz w:val="28"/>
          <w:szCs w:val="28"/>
        </w:rPr>
        <w:t xml:space="preserve"> гипертония, </w:t>
      </w:r>
      <w:proofErr w:type="spellStart"/>
      <w:r w:rsidRPr="00683748">
        <w:rPr>
          <w:b w:val="0"/>
          <w:color w:val="000000"/>
          <w:sz w:val="28"/>
          <w:szCs w:val="28"/>
        </w:rPr>
        <w:t>симптоматикалық</w:t>
      </w:r>
      <w:proofErr w:type="spellEnd"/>
      <w:r w:rsidRPr="00683748">
        <w:rPr>
          <w:b w:val="0"/>
          <w:color w:val="000000"/>
          <w:sz w:val="28"/>
          <w:szCs w:val="28"/>
        </w:rPr>
        <w:t xml:space="preserve">, гипертония, </w:t>
      </w:r>
      <w:proofErr w:type="spellStart"/>
      <w:r w:rsidRPr="00683748">
        <w:rPr>
          <w:b w:val="0"/>
          <w:color w:val="000000"/>
          <w:sz w:val="28"/>
          <w:szCs w:val="28"/>
        </w:rPr>
        <w:t>ишемиялық</w:t>
      </w:r>
      <w:proofErr w:type="spellEnd"/>
      <w:r w:rsidRPr="00683748">
        <w:rPr>
          <w:b w:val="0"/>
          <w:color w:val="000000"/>
          <w:sz w:val="28"/>
          <w:szCs w:val="28"/>
        </w:rPr>
        <w:t xml:space="preserve"> нефропатия. </w:t>
      </w:r>
    </w:p>
    <w:p w14:paraId="645F4685" w14:textId="77777777" w:rsidR="00D5121C" w:rsidRPr="00683748" w:rsidRDefault="00D5121C" w:rsidP="00D5121C">
      <w:pPr>
        <w:pStyle w:val="-1"/>
        <w:numPr>
          <w:ilvl w:val="0"/>
          <w:numId w:val="12"/>
        </w:numPr>
        <w:jc w:val="both"/>
        <w:rPr>
          <w:b w:val="0"/>
          <w:color w:val="000000"/>
          <w:sz w:val="28"/>
          <w:szCs w:val="28"/>
        </w:rPr>
      </w:pPr>
      <w:proofErr w:type="spellStart"/>
      <w:r w:rsidRPr="00683748">
        <w:rPr>
          <w:b w:val="0"/>
          <w:color w:val="000000"/>
          <w:sz w:val="28"/>
          <w:szCs w:val="28"/>
        </w:rPr>
        <w:t>Бүйректің</w:t>
      </w:r>
      <w:proofErr w:type="spellEnd"/>
      <w:r w:rsidRPr="00683748">
        <w:rPr>
          <w:b w:val="0"/>
          <w:color w:val="000000"/>
          <w:sz w:val="28"/>
          <w:szCs w:val="28"/>
        </w:rPr>
        <w:t xml:space="preserve"> амилоидозы. </w:t>
      </w:r>
    </w:p>
    <w:p w14:paraId="36214D89" w14:textId="77777777" w:rsidR="00D5121C" w:rsidRPr="00683748" w:rsidRDefault="00D5121C" w:rsidP="00D5121C">
      <w:pPr>
        <w:pStyle w:val="-1"/>
        <w:numPr>
          <w:ilvl w:val="0"/>
          <w:numId w:val="12"/>
        </w:numPr>
        <w:jc w:val="both"/>
        <w:rPr>
          <w:b w:val="0"/>
          <w:color w:val="000000"/>
          <w:sz w:val="28"/>
          <w:szCs w:val="28"/>
        </w:rPr>
      </w:pPr>
      <w:proofErr w:type="spellStart"/>
      <w:r w:rsidRPr="00683748">
        <w:rPr>
          <w:b w:val="0"/>
          <w:color w:val="000000"/>
          <w:sz w:val="28"/>
          <w:szCs w:val="28"/>
        </w:rPr>
        <w:t>Бүйрек</w:t>
      </w:r>
      <w:proofErr w:type="spellEnd"/>
      <w:r w:rsidRPr="00683748">
        <w:rPr>
          <w:b w:val="0"/>
          <w:color w:val="000000"/>
          <w:sz w:val="28"/>
          <w:szCs w:val="28"/>
        </w:rPr>
        <w:t xml:space="preserve"> </w:t>
      </w:r>
      <w:proofErr w:type="spellStart"/>
      <w:r w:rsidRPr="00683748">
        <w:rPr>
          <w:b w:val="0"/>
          <w:color w:val="000000"/>
          <w:sz w:val="28"/>
          <w:szCs w:val="28"/>
        </w:rPr>
        <w:t>ісіктері</w:t>
      </w:r>
      <w:proofErr w:type="spellEnd"/>
      <w:r w:rsidRPr="00683748">
        <w:rPr>
          <w:b w:val="0"/>
          <w:color w:val="000000"/>
          <w:sz w:val="28"/>
          <w:szCs w:val="28"/>
        </w:rPr>
        <w:t>.</w:t>
      </w:r>
    </w:p>
    <w:p w14:paraId="36A845DB" w14:textId="77777777" w:rsidR="00D5121C" w:rsidRPr="00683748" w:rsidRDefault="00D5121C" w:rsidP="00D5121C">
      <w:pPr>
        <w:pStyle w:val="-1"/>
        <w:numPr>
          <w:ilvl w:val="0"/>
          <w:numId w:val="12"/>
        </w:numPr>
        <w:jc w:val="both"/>
        <w:rPr>
          <w:b w:val="0"/>
          <w:color w:val="000000"/>
          <w:sz w:val="28"/>
          <w:szCs w:val="28"/>
        </w:rPr>
      </w:pPr>
      <w:proofErr w:type="spellStart"/>
      <w:r w:rsidRPr="00683748">
        <w:rPr>
          <w:b w:val="0"/>
          <w:color w:val="000000"/>
          <w:sz w:val="28"/>
          <w:szCs w:val="28"/>
        </w:rPr>
        <w:t>Зат</w:t>
      </w:r>
      <w:proofErr w:type="spellEnd"/>
      <w:r w:rsidRPr="00683748">
        <w:rPr>
          <w:b w:val="0"/>
          <w:color w:val="000000"/>
          <w:sz w:val="28"/>
          <w:szCs w:val="28"/>
        </w:rPr>
        <w:t xml:space="preserve"> </w:t>
      </w:r>
      <w:proofErr w:type="spellStart"/>
      <w:r w:rsidRPr="00683748">
        <w:rPr>
          <w:b w:val="0"/>
          <w:color w:val="000000"/>
          <w:sz w:val="28"/>
          <w:szCs w:val="28"/>
        </w:rPr>
        <w:t>алмасу</w:t>
      </w:r>
      <w:proofErr w:type="spellEnd"/>
      <w:r w:rsidRPr="00683748">
        <w:rPr>
          <w:b w:val="0"/>
          <w:color w:val="000000"/>
          <w:sz w:val="28"/>
          <w:szCs w:val="28"/>
        </w:rPr>
        <w:t xml:space="preserve"> </w:t>
      </w:r>
      <w:proofErr w:type="spellStart"/>
      <w:r w:rsidRPr="00683748">
        <w:rPr>
          <w:b w:val="0"/>
          <w:color w:val="000000"/>
          <w:sz w:val="28"/>
          <w:szCs w:val="28"/>
        </w:rPr>
        <w:t>нефропатиясы</w:t>
      </w:r>
      <w:proofErr w:type="spellEnd"/>
      <w:r w:rsidRPr="00683748">
        <w:rPr>
          <w:b w:val="0"/>
          <w:color w:val="000000"/>
          <w:sz w:val="28"/>
          <w:szCs w:val="28"/>
        </w:rPr>
        <w:t xml:space="preserve"> (</w:t>
      </w:r>
      <w:proofErr w:type="spellStart"/>
      <w:r w:rsidRPr="00683748">
        <w:rPr>
          <w:b w:val="0"/>
          <w:color w:val="000000"/>
          <w:sz w:val="28"/>
          <w:szCs w:val="28"/>
        </w:rPr>
        <w:t>гути</w:t>
      </w:r>
      <w:proofErr w:type="spellEnd"/>
      <w:r w:rsidRPr="00683748">
        <w:rPr>
          <w:b w:val="0"/>
          <w:color w:val="000000"/>
          <w:sz w:val="28"/>
          <w:szCs w:val="28"/>
        </w:rPr>
        <w:t xml:space="preserve">, </w:t>
      </w:r>
      <w:proofErr w:type="spellStart"/>
      <w:r w:rsidRPr="00683748">
        <w:rPr>
          <w:b w:val="0"/>
          <w:color w:val="000000"/>
          <w:sz w:val="28"/>
          <w:szCs w:val="28"/>
        </w:rPr>
        <w:t>қант</w:t>
      </w:r>
      <w:proofErr w:type="spellEnd"/>
      <w:r w:rsidRPr="00683748">
        <w:rPr>
          <w:b w:val="0"/>
          <w:color w:val="000000"/>
          <w:sz w:val="28"/>
          <w:szCs w:val="28"/>
        </w:rPr>
        <w:t xml:space="preserve"> </w:t>
      </w:r>
      <w:proofErr w:type="spellStart"/>
      <w:r w:rsidRPr="00683748">
        <w:rPr>
          <w:b w:val="0"/>
          <w:color w:val="000000"/>
          <w:sz w:val="28"/>
          <w:szCs w:val="28"/>
        </w:rPr>
        <w:t>диабеті</w:t>
      </w:r>
      <w:proofErr w:type="spellEnd"/>
      <w:r w:rsidRPr="00683748">
        <w:rPr>
          <w:b w:val="0"/>
          <w:color w:val="000000"/>
          <w:sz w:val="28"/>
          <w:szCs w:val="28"/>
        </w:rPr>
        <w:t>)</w:t>
      </w:r>
    </w:p>
    <w:p w14:paraId="708CA82A" w14:textId="77777777" w:rsidR="00D5121C" w:rsidRPr="00683748" w:rsidRDefault="00D5121C" w:rsidP="00D5121C">
      <w:pPr>
        <w:pStyle w:val="-1"/>
        <w:numPr>
          <w:ilvl w:val="0"/>
          <w:numId w:val="12"/>
        </w:numPr>
        <w:jc w:val="both"/>
        <w:rPr>
          <w:b w:val="0"/>
          <w:color w:val="000000"/>
          <w:sz w:val="28"/>
          <w:szCs w:val="28"/>
        </w:rPr>
      </w:pPr>
      <w:proofErr w:type="spellStart"/>
      <w:r w:rsidRPr="00683748">
        <w:rPr>
          <w:b w:val="0"/>
          <w:color w:val="000000"/>
          <w:sz w:val="28"/>
          <w:szCs w:val="28"/>
        </w:rPr>
        <w:t>Жүктілік</w:t>
      </w:r>
      <w:proofErr w:type="spellEnd"/>
      <w:r w:rsidRPr="00683748">
        <w:rPr>
          <w:b w:val="0"/>
          <w:color w:val="000000"/>
          <w:sz w:val="28"/>
          <w:szCs w:val="28"/>
        </w:rPr>
        <w:t xml:space="preserve"> </w:t>
      </w:r>
      <w:proofErr w:type="spellStart"/>
      <w:r w:rsidRPr="00683748">
        <w:rPr>
          <w:b w:val="0"/>
          <w:color w:val="000000"/>
          <w:sz w:val="28"/>
          <w:szCs w:val="28"/>
        </w:rPr>
        <w:t>кезіндегі</w:t>
      </w:r>
      <w:proofErr w:type="spellEnd"/>
      <w:r w:rsidRPr="00683748">
        <w:rPr>
          <w:b w:val="0"/>
          <w:color w:val="000000"/>
          <w:sz w:val="28"/>
          <w:szCs w:val="28"/>
        </w:rPr>
        <w:t xml:space="preserve"> </w:t>
      </w:r>
      <w:proofErr w:type="spellStart"/>
      <w:r w:rsidRPr="00683748">
        <w:rPr>
          <w:b w:val="0"/>
          <w:color w:val="000000"/>
          <w:sz w:val="28"/>
          <w:szCs w:val="28"/>
        </w:rPr>
        <w:t>бүйрек</w:t>
      </w:r>
      <w:proofErr w:type="spellEnd"/>
      <w:r w:rsidRPr="00683748">
        <w:rPr>
          <w:b w:val="0"/>
          <w:color w:val="000000"/>
          <w:sz w:val="28"/>
          <w:szCs w:val="28"/>
        </w:rPr>
        <w:t xml:space="preserve"> </w:t>
      </w:r>
      <w:proofErr w:type="spellStart"/>
      <w:r w:rsidRPr="00683748">
        <w:rPr>
          <w:b w:val="0"/>
          <w:color w:val="000000"/>
          <w:sz w:val="28"/>
          <w:szCs w:val="28"/>
        </w:rPr>
        <w:t>патологиясы</w:t>
      </w:r>
      <w:proofErr w:type="spellEnd"/>
      <w:r w:rsidRPr="00683748">
        <w:rPr>
          <w:b w:val="0"/>
          <w:color w:val="000000"/>
          <w:sz w:val="28"/>
          <w:szCs w:val="28"/>
        </w:rPr>
        <w:t>.</w:t>
      </w:r>
    </w:p>
    <w:p w14:paraId="5F1C49A5" w14:textId="77777777" w:rsidR="00D5121C" w:rsidRPr="00683748" w:rsidRDefault="00D5121C" w:rsidP="00D5121C">
      <w:pPr>
        <w:pStyle w:val="-1"/>
        <w:numPr>
          <w:ilvl w:val="0"/>
          <w:numId w:val="12"/>
        </w:numPr>
        <w:jc w:val="both"/>
        <w:rPr>
          <w:b w:val="0"/>
          <w:color w:val="000000"/>
          <w:sz w:val="28"/>
          <w:szCs w:val="28"/>
        </w:rPr>
      </w:pPr>
      <w:proofErr w:type="spellStart"/>
      <w:r w:rsidRPr="00683748">
        <w:rPr>
          <w:b w:val="0"/>
          <w:color w:val="000000"/>
          <w:sz w:val="28"/>
          <w:szCs w:val="28"/>
        </w:rPr>
        <w:t>Бүйректің</w:t>
      </w:r>
      <w:proofErr w:type="spellEnd"/>
      <w:r w:rsidRPr="00683748">
        <w:rPr>
          <w:b w:val="0"/>
          <w:color w:val="000000"/>
          <w:sz w:val="28"/>
          <w:szCs w:val="28"/>
        </w:rPr>
        <w:t xml:space="preserve"> </w:t>
      </w:r>
      <w:proofErr w:type="spellStart"/>
      <w:r w:rsidRPr="00683748">
        <w:rPr>
          <w:b w:val="0"/>
          <w:color w:val="000000"/>
          <w:sz w:val="28"/>
          <w:szCs w:val="28"/>
        </w:rPr>
        <w:t>жіті</w:t>
      </w:r>
      <w:proofErr w:type="spellEnd"/>
      <w:r w:rsidRPr="00683748">
        <w:rPr>
          <w:b w:val="0"/>
          <w:color w:val="000000"/>
          <w:sz w:val="28"/>
          <w:szCs w:val="28"/>
        </w:rPr>
        <w:t xml:space="preserve"> </w:t>
      </w:r>
      <w:proofErr w:type="spellStart"/>
      <w:r w:rsidRPr="00683748">
        <w:rPr>
          <w:b w:val="0"/>
          <w:color w:val="000000"/>
          <w:sz w:val="28"/>
          <w:szCs w:val="28"/>
        </w:rPr>
        <w:t>жарақаттануы</w:t>
      </w:r>
      <w:proofErr w:type="spellEnd"/>
      <w:r w:rsidRPr="00683748">
        <w:rPr>
          <w:b w:val="0"/>
          <w:color w:val="000000"/>
          <w:sz w:val="28"/>
          <w:szCs w:val="28"/>
        </w:rPr>
        <w:t>.</w:t>
      </w:r>
    </w:p>
    <w:p w14:paraId="5B42187B" w14:textId="77777777" w:rsidR="00D5121C" w:rsidRPr="00683748" w:rsidRDefault="00D5121C" w:rsidP="00D5121C">
      <w:pPr>
        <w:pStyle w:val="-1"/>
        <w:numPr>
          <w:ilvl w:val="0"/>
          <w:numId w:val="12"/>
        </w:numPr>
        <w:jc w:val="both"/>
        <w:rPr>
          <w:b w:val="0"/>
          <w:color w:val="000000"/>
          <w:sz w:val="28"/>
          <w:szCs w:val="28"/>
        </w:rPr>
      </w:pPr>
      <w:proofErr w:type="spellStart"/>
      <w:r w:rsidRPr="00683748">
        <w:rPr>
          <w:b w:val="0"/>
          <w:color w:val="000000"/>
          <w:sz w:val="28"/>
          <w:szCs w:val="28"/>
        </w:rPr>
        <w:t>Бүйректің</w:t>
      </w:r>
      <w:proofErr w:type="spellEnd"/>
      <w:r w:rsidRPr="00683748">
        <w:rPr>
          <w:b w:val="0"/>
          <w:color w:val="000000"/>
          <w:sz w:val="28"/>
          <w:szCs w:val="28"/>
        </w:rPr>
        <w:t xml:space="preserve"> </w:t>
      </w:r>
      <w:proofErr w:type="spellStart"/>
      <w:r w:rsidRPr="00683748">
        <w:rPr>
          <w:b w:val="0"/>
          <w:color w:val="000000"/>
          <w:sz w:val="28"/>
          <w:szCs w:val="28"/>
        </w:rPr>
        <w:t>созылмалы</w:t>
      </w:r>
      <w:proofErr w:type="spellEnd"/>
      <w:r w:rsidRPr="00683748">
        <w:rPr>
          <w:b w:val="0"/>
          <w:color w:val="000000"/>
          <w:sz w:val="28"/>
          <w:szCs w:val="28"/>
        </w:rPr>
        <w:t xml:space="preserve"> </w:t>
      </w:r>
      <w:proofErr w:type="spellStart"/>
      <w:r w:rsidRPr="00683748">
        <w:rPr>
          <w:b w:val="0"/>
          <w:color w:val="000000"/>
          <w:sz w:val="28"/>
          <w:szCs w:val="28"/>
        </w:rPr>
        <w:t>ауруы</w:t>
      </w:r>
      <w:proofErr w:type="spellEnd"/>
      <w:r w:rsidRPr="00683748">
        <w:rPr>
          <w:b w:val="0"/>
          <w:color w:val="000000"/>
          <w:sz w:val="28"/>
          <w:szCs w:val="28"/>
        </w:rPr>
        <w:t xml:space="preserve"> </w:t>
      </w:r>
      <w:proofErr w:type="spellStart"/>
      <w:r w:rsidRPr="00683748">
        <w:rPr>
          <w:b w:val="0"/>
          <w:color w:val="000000"/>
          <w:sz w:val="28"/>
          <w:szCs w:val="28"/>
        </w:rPr>
        <w:t>және</w:t>
      </w:r>
      <w:proofErr w:type="spellEnd"/>
      <w:r w:rsidRPr="00683748">
        <w:rPr>
          <w:b w:val="0"/>
          <w:color w:val="000000"/>
          <w:sz w:val="28"/>
          <w:szCs w:val="28"/>
        </w:rPr>
        <w:t xml:space="preserve"> </w:t>
      </w:r>
      <w:proofErr w:type="spellStart"/>
      <w:r w:rsidRPr="00683748">
        <w:rPr>
          <w:b w:val="0"/>
          <w:color w:val="000000"/>
          <w:sz w:val="28"/>
          <w:szCs w:val="28"/>
        </w:rPr>
        <w:t>оның</w:t>
      </w:r>
      <w:proofErr w:type="spellEnd"/>
      <w:r w:rsidRPr="00683748">
        <w:rPr>
          <w:b w:val="0"/>
          <w:color w:val="000000"/>
          <w:sz w:val="28"/>
          <w:szCs w:val="28"/>
        </w:rPr>
        <w:t xml:space="preserve"> </w:t>
      </w:r>
      <w:proofErr w:type="spellStart"/>
      <w:r w:rsidRPr="00683748">
        <w:rPr>
          <w:b w:val="0"/>
          <w:color w:val="000000"/>
          <w:sz w:val="28"/>
          <w:szCs w:val="28"/>
        </w:rPr>
        <w:t>асқынуы</w:t>
      </w:r>
      <w:proofErr w:type="spellEnd"/>
      <w:r w:rsidRPr="00683748">
        <w:rPr>
          <w:b w:val="0"/>
          <w:color w:val="000000"/>
          <w:sz w:val="28"/>
          <w:szCs w:val="28"/>
        </w:rPr>
        <w:t xml:space="preserve"> (анемия, </w:t>
      </w:r>
      <w:proofErr w:type="spellStart"/>
      <w:r w:rsidRPr="00683748">
        <w:rPr>
          <w:b w:val="0"/>
          <w:color w:val="000000"/>
          <w:sz w:val="28"/>
          <w:szCs w:val="28"/>
        </w:rPr>
        <w:t>минералды-сүйек</w:t>
      </w:r>
      <w:proofErr w:type="spellEnd"/>
      <w:r w:rsidRPr="00683748">
        <w:rPr>
          <w:b w:val="0"/>
          <w:color w:val="000000"/>
          <w:sz w:val="28"/>
          <w:szCs w:val="28"/>
        </w:rPr>
        <w:t xml:space="preserve">, </w:t>
      </w:r>
      <w:proofErr w:type="spellStart"/>
      <w:r w:rsidRPr="00683748">
        <w:rPr>
          <w:b w:val="0"/>
          <w:color w:val="000000"/>
          <w:sz w:val="28"/>
          <w:szCs w:val="28"/>
        </w:rPr>
        <w:t>зат</w:t>
      </w:r>
      <w:proofErr w:type="spellEnd"/>
      <w:r w:rsidRPr="00683748">
        <w:rPr>
          <w:b w:val="0"/>
          <w:color w:val="000000"/>
          <w:sz w:val="28"/>
          <w:szCs w:val="28"/>
        </w:rPr>
        <w:t xml:space="preserve"> </w:t>
      </w:r>
      <w:proofErr w:type="spellStart"/>
      <w:r w:rsidRPr="00683748">
        <w:rPr>
          <w:b w:val="0"/>
          <w:color w:val="000000"/>
          <w:sz w:val="28"/>
          <w:szCs w:val="28"/>
        </w:rPr>
        <w:t>алмасудың</w:t>
      </w:r>
      <w:proofErr w:type="spellEnd"/>
      <w:r w:rsidRPr="00683748">
        <w:rPr>
          <w:b w:val="0"/>
          <w:color w:val="000000"/>
          <w:sz w:val="28"/>
          <w:szCs w:val="28"/>
        </w:rPr>
        <w:t xml:space="preserve"> </w:t>
      </w:r>
      <w:proofErr w:type="spellStart"/>
      <w:r w:rsidRPr="00683748">
        <w:rPr>
          <w:b w:val="0"/>
          <w:color w:val="000000"/>
          <w:sz w:val="28"/>
          <w:szCs w:val="28"/>
        </w:rPr>
        <w:t>бұзылуы</w:t>
      </w:r>
      <w:proofErr w:type="spellEnd"/>
      <w:r w:rsidRPr="00683748">
        <w:rPr>
          <w:b w:val="0"/>
          <w:color w:val="000000"/>
          <w:sz w:val="28"/>
          <w:szCs w:val="28"/>
        </w:rPr>
        <w:t>).</w:t>
      </w:r>
    </w:p>
    <w:p w14:paraId="11B202D9" w14:textId="77777777" w:rsidR="00D5121C" w:rsidRPr="00683748" w:rsidRDefault="00D5121C" w:rsidP="00D5121C">
      <w:pPr>
        <w:pStyle w:val="-1"/>
        <w:numPr>
          <w:ilvl w:val="0"/>
          <w:numId w:val="12"/>
        </w:numPr>
        <w:jc w:val="both"/>
        <w:rPr>
          <w:b w:val="0"/>
          <w:color w:val="000000"/>
          <w:sz w:val="28"/>
          <w:szCs w:val="28"/>
        </w:rPr>
      </w:pPr>
      <w:proofErr w:type="spellStart"/>
      <w:r w:rsidRPr="00683748">
        <w:rPr>
          <w:b w:val="0"/>
          <w:color w:val="000000"/>
          <w:sz w:val="28"/>
          <w:szCs w:val="28"/>
        </w:rPr>
        <w:t>Нефрологияда</w:t>
      </w:r>
      <w:proofErr w:type="spellEnd"/>
      <w:r w:rsidRPr="00683748">
        <w:rPr>
          <w:b w:val="0"/>
          <w:color w:val="000000"/>
          <w:sz w:val="28"/>
          <w:szCs w:val="28"/>
        </w:rPr>
        <w:t xml:space="preserve"> </w:t>
      </w:r>
      <w:proofErr w:type="spellStart"/>
      <w:r w:rsidRPr="00683748">
        <w:rPr>
          <w:b w:val="0"/>
          <w:color w:val="000000"/>
          <w:sz w:val="28"/>
          <w:szCs w:val="28"/>
        </w:rPr>
        <w:t>емдеудің</w:t>
      </w:r>
      <w:proofErr w:type="spellEnd"/>
      <w:r w:rsidRPr="00683748">
        <w:rPr>
          <w:b w:val="0"/>
          <w:color w:val="000000"/>
          <w:sz w:val="28"/>
          <w:szCs w:val="28"/>
        </w:rPr>
        <w:t xml:space="preserve"> </w:t>
      </w:r>
      <w:proofErr w:type="spellStart"/>
      <w:r w:rsidRPr="00683748">
        <w:rPr>
          <w:b w:val="0"/>
          <w:color w:val="000000"/>
          <w:sz w:val="28"/>
          <w:szCs w:val="28"/>
        </w:rPr>
        <w:t>экстракорпоралдық</w:t>
      </w:r>
      <w:proofErr w:type="spellEnd"/>
      <w:r w:rsidRPr="00683748">
        <w:rPr>
          <w:b w:val="0"/>
          <w:color w:val="000000"/>
          <w:sz w:val="28"/>
          <w:szCs w:val="28"/>
        </w:rPr>
        <w:t xml:space="preserve"> </w:t>
      </w:r>
      <w:proofErr w:type="spellStart"/>
      <w:r w:rsidRPr="00683748">
        <w:rPr>
          <w:b w:val="0"/>
          <w:color w:val="000000"/>
          <w:sz w:val="28"/>
          <w:szCs w:val="28"/>
        </w:rPr>
        <w:t>әдістері</w:t>
      </w:r>
      <w:proofErr w:type="spellEnd"/>
      <w:r w:rsidRPr="00683748">
        <w:rPr>
          <w:b w:val="0"/>
          <w:color w:val="000000"/>
          <w:sz w:val="28"/>
          <w:szCs w:val="28"/>
        </w:rPr>
        <w:t xml:space="preserve">. </w:t>
      </w:r>
      <w:proofErr w:type="spellStart"/>
      <w:r w:rsidRPr="00683748">
        <w:rPr>
          <w:b w:val="0"/>
          <w:color w:val="000000"/>
          <w:sz w:val="28"/>
          <w:szCs w:val="28"/>
        </w:rPr>
        <w:t>Бағдарлама</w:t>
      </w:r>
      <w:proofErr w:type="spellEnd"/>
      <w:r w:rsidRPr="00683748">
        <w:rPr>
          <w:b w:val="0"/>
          <w:color w:val="000000"/>
          <w:sz w:val="28"/>
          <w:szCs w:val="28"/>
        </w:rPr>
        <w:t xml:space="preserve"> </w:t>
      </w:r>
      <w:proofErr w:type="spellStart"/>
      <w:r w:rsidRPr="00683748">
        <w:rPr>
          <w:b w:val="0"/>
          <w:color w:val="000000"/>
          <w:sz w:val="28"/>
          <w:szCs w:val="28"/>
        </w:rPr>
        <w:t>гемодиализі</w:t>
      </w:r>
      <w:proofErr w:type="spellEnd"/>
      <w:r w:rsidRPr="00683748">
        <w:rPr>
          <w:b w:val="0"/>
          <w:color w:val="000000"/>
          <w:sz w:val="28"/>
          <w:szCs w:val="28"/>
        </w:rPr>
        <w:t xml:space="preserve">. </w:t>
      </w:r>
      <w:proofErr w:type="spellStart"/>
      <w:r w:rsidRPr="00683748">
        <w:rPr>
          <w:b w:val="0"/>
          <w:color w:val="000000"/>
          <w:sz w:val="28"/>
          <w:szCs w:val="28"/>
        </w:rPr>
        <w:t>Перитонеальды</w:t>
      </w:r>
      <w:proofErr w:type="spellEnd"/>
      <w:r w:rsidRPr="00683748">
        <w:rPr>
          <w:b w:val="0"/>
          <w:color w:val="000000"/>
          <w:sz w:val="28"/>
          <w:szCs w:val="28"/>
        </w:rPr>
        <w:t xml:space="preserve"> диализ.</w:t>
      </w:r>
    </w:p>
    <w:p w14:paraId="75240257" w14:textId="77777777" w:rsidR="00D5121C" w:rsidRPr="00683748" w:rsidRDefault="00D5121C" w:rsidP="00D5121C">
      <w:pPr>
        <w:pStyle w:val="-1"/>
        <w:numPr>
          <w:ilvl w:val="0"/>
          <w:numId w:val="12"/>
        </w:numPr>
        <w:jc w:val="both"/>
        <w:rPr>
          <w:b w:val="0"/>
          <w:color w:val="000000"/>
          <w:sz w:val="28"/>
          <w:szCs w:val="28"/>
        </w:rPr>
      </w:pPr>
      <w:proofErr w:type="spellStart"/>
      <w:r w:rsidRPr="00683748">
        <w:rPr>
          <w:b w:val="0"/>
          <w:color w:val="000000"/>
          <w:sz w:val="28"/>
          <w:szCs w:val="28"/>
        </w:rPr>
        <w:t>Нефрологиядағы</w:t>
      </w:r>
      <w:proofErr w:type="spellEnd"/>
      <w:r w:rsidRPr="00683748">
        <w:rPr>
          <w:b w:val="0"/>
          <w:color w:val="000000"/>
          <w:sz w:val="28"/>
          <w:szCs w:val="28"/>
        </w:rPr>
        <w:t xml:space="preserve"> </w:t>
      </w:r>
      <w:proofErr w:type="spellStart"/>
      <w:r w:rsidRPr="00683748">
        <w:rPr>
          <w:b w:val="0"/>
          <w:color w:val="000000"/>
          <w:sz w:val="28"/>
          <w:szCs w:val="28"/>
        </w:rPr>
        <w:t>төтенше</w:t>
      </w:r>
      <w:proofErr w:type="spellEnd"/>
      <w:r w:rsidRPr="00683748">
        <w:rPr>
          <w:b w:val="0"/>
          <w:color w:val="000000"/>
          <w:sz w:val="28"/>
          <w:szCs w:val="28"/>
        </w:rPr>
        <w:t xml:space="preserve"> </w:t>
      </w:r>
      <w:proofErr w:type="spellStart"/>
      <w:r w:rsidRPr="00683748">
        <w:rPr>
          <w:b w:val="0"/>
          <w:color w:val="000000"/>
          <w:sz w:val="28"/>
          <w:szCs w:val="28"/>
        </w:rPr>
        <w:t>жағдайлар</w:t>
      </w:r>
      <w:proofErr w:type="spellEnd"/>
      <w:r w:rsidRPr="00683748">
        <w:rPr>
          <w:b w:val="0"/>
          <w:color w:val="000000"/>
          <w:sz w:val="28"/>
          <w:szCs w:val="28"/>
        </w:rPr>
        <w:t xml:space="preserve">. </w:t>
      </w:r>
    </w:p>
    <w:p w14:paraId="017AB6B3" w14:textId="77777777" w:rsidR="00D5121C" w:rsidRPr="00683748" w:rsidRDefault="00D5121C" w:rsidP="00D5121C">
      <w:pPr>
        <w:pStyle w:val="-1"/>
        <w:numPr>
          <w:ilvl w:val="0"/>
          <w:numId w:val="12"/>
        </w:numPr>
        <w:jc w:val="both"/>
        <w:rPr>
          <w:b w:val="0"/>
          <w:color w:val="000000"/>
          <w:sz w:val="28"/>
          <w:szCs w:val="28"/>
        </w:rPr>
      </w:pPr>
      <w:proofErr w:type="spellStart"/>
      <w:r w:rsidRPr="00683748">
        <w:rPr>
          <w:b w:val="0"/>
          <w:color w:val="000000"/>
          <w:sz w:val="28"/>
          <w:szCs w:val="28"/>
        </w:rPr>
        <w:t>Бүйрек</w:t>
      </w:r>
      <w:proofErr w:type="spellEnd"/>
      <w:r w:rsidRPr="00683748">
        <w:rPr>
          <w:b w:val="0"/>
          <w:color w:val="000000"/>
          <w:sz w:val="28"/>
          <w:szCs w:val="28"/>
        </w:rPr>
        <w:t xml:space="preserve"> </w:t>
      </w:r>
      <w:proofErr w:type="spellStart"/>
      <w:r w:rsidRPr="00683748">
        <w:rPr>
          <w:b w:val="0"/>
          <w:color w:val="000000"/>
          <w:sz w:val="28"/>
          <w:szCs w:val="28"/>
        </w:rPr>
        <w:t>аурулары</w:t>
      </w:r>
      <w:proofErr w:type="spellEnd"/>
      <w:r w:rsidRPr="00683748">
        <w:rPr>
          <w:b w:val="0"/>
          <w:color w:val="000000"/>
          <w:sz w:val="28"/>
          <w:szCs w:val="28"/>
        </w:rPr>
        <w:t xml:space="preserve"> </w:t>
      </w:r>
      <w:proofErr w:type="spellStart"/>
      <w:r w:rsidRPr="00683748">
        <w:rPr>
          <w:b w:val="0"/>
          <w:color w:val="000000"/>
          <w:sz w:val="28"/>
          <w:szCs w:val="28"/>
        </w:rPr>
        <w:t>кезінде</w:t>
      </w:r>
      <w:proofErr w:type="spellEnd"/>
      <w:r w:rsidRPr="00683748">
        <w:rPr>
          <w:b w:val="0"/>
          <w:color w:val="000000"/>
          <w:sz w:val="28"/>
          <w:szCs w:val="28"/>
        </w:rPr>
        <w:t xml:space="preserve"> су-электролит </w:t>
      </w:r>
      <w:proofErr w:type="spellStart"/>
      <w:r w:rsidRPr="00683748">
        <w:rPr>
          <w:b w:val="0"/>
          <w:color w:val="000000"/>
          <w:sz w:val="28"/>
          <w:szCs w:val="28"/>
        </w:rPr>
        <w:t>және</w:t>
      </w:r>
      <w:proofErr w:type="spellEnd"/>
      <w:r w:rsidRPr="00683748">
        <w:rPr>
          <w:b w:val="0"/>
          <w:color w:val="000000"/>
          <w:sz w:val="28"/>
          <w:szCs w:val="28"/>
        </w:rPr>
        <w:t xml:space="preserve"> </w:t>
      </w:r>
      <w:proofErr w:type="spellStart"/>
      <w:r w:rsidRPr="00683748">
        <w:rPr>
          <w:b w:val="0"/>
          <w:color w:val="000000"/>
          <w:sz w:val="28"/>
          <w:szCs w:val="28"/>
        </w:rPr>
        <w:t>қышқыл-негіз</w:t>
      </w:r>
      <w:proofErr w:type="spellEnd"/>
      <w:r w:rsidRPr="00683748">
        <w:rPr>
          <w:b w:val="0"/>
          <w:color w:val="000000"/>
          <w:sz w:val="28"/>
          <w:szCs w:val="28"/>
        </w:rPr>
        <w:t xml:space="preserve"> </w:t>
      </w:r>
      <w:proofErr w:type="spellStart"/>
      <w:r w:rsidRPr="00683748">
        <w:rPr>
          <w:b w:val="0"/>
          <w:color w:val="000000"/>
          <w:sz w:val="28"/>
          <w:szCs w:val="28"/>
        </w:rPr>
        <w:t>бұзылыстары</w:t>
      </w:r>
      <w:proofErr w:type="spellEnd"/>
      <w:r w:rsidRPr="00683748">
        <w:rPr>
          <w:b w:val="0"/>
          <w:color w:val="000000"/>
          <w:sz w:val="28"/>
          <w:szCs w:val="28"/>
        </w:rPr>
        <w:t>.</w:t>
      </w:r>
    </w:p>
    <w:p w14:paraId="5BBFA480" w14:textId="77777777" w:rsidR="00D5121C" w:rsidRPr="00683748" w:rsidRDefault="00D5121C" w:rsidP="00D5121C">
      <w:pPr>
        <w:pStyle w:val="-1"/>
        <w:numPr>
          <w:ilvl w:val="0"/>
          <w:numId w:val="12"/>
        </w:numPr>
        <w:jc w:val="both"/>
        <w:rPr>
          <w:b w:val="0"/>
          <w:sz w:val="28"/>
          <w:szCs w:val="28"/>
        </w:rPr>
      </w:pPr>
      <w:r w:rsidRPr="00683748">
        <w:rPr>
          <w:b w:val="0"/>
          <w:color w:val="000000"/>
          <w:sz w:val="28"/>
          <w:szCs w:val="28"/>
        </w:rPr>
        <w:t xml:space="preserve">Трансплантология </w:t>
      </w:r>
      <w:proofErr w:type="spellStart"/>
      <w:r w:rsidRPr="00683748">
        <w:rPr>
          <w:b w:val="0"/>
          <w:color w:val="000000"/>
          <w:sz w:val="28"/>
          <w:szCs w:val="28"/>
        </w:rPr>
        <w:t>негіздері</w:t>
      </w:r>
      <w:proofErr w:type="spellEnd"/>
      <w:r w:rsidRPr="00683748">
        <w:rPr>
          <w:b w:val="0"/>
          <w:color w:val="000000"/>
          <w:sz w:val="28"/>
          <w:szCs w:val="28"/>
        </w:rPr>
        <w:t xml:space="preserve">. </w:t>
      </w:r>
      <w:proofErr w:type="spellStart"/>
      <w:r w:rsidRPr="00683748">
        <w:rPr>
          <w:b w:val="0"/>
          <w:color w:val="000000"/>
          <w:sz w:val="28"/>
          <w:szCs w:val="28"/>
        </w:rPr>
        <w:t>Діңгекті</w:t>
      </w:r>
      <w:proofErr w:type="spellEnd"/>
      <w:r w:rsidRPr="00683748">
        <w:rPr>
          <w:b w:val="0"/>
          <w:color w:val="000000"/>
          <w:sz w:val="28"/>
          <w:szCs w:val="28"/>
        </w:rPr>
        <w:t xml:space="preserve"> </w:t>
      </w:r>
      <w:proofErr w:type="spellStart"/>
      <w:r w:rsidRPr="00683748">
        <w:rPr>
          <w:b w:val="0"/>
          <w:color w:val="000000"/>
          <w:sz w:val="28"/>
          <w:szCs w:val="28"/>
        </w:rPr>
        <w:t>жасушалар</w:t>
      </w:r>
      <w:proofErr w:type="spellEnd"/>
      <w:r w:rsidRPr="00683748">
        <w:rPr>
          <w:b w:val="0"/>
          <w:color w:val="000000"/>
          <w:sz w:val="28"/>
          <w:szCs w:val="28"/>
        </w:rPr>
        <w:t xml:space="preserve"> </w:t>
      </w:r>
      <w:proofErr w:type="spellStart"/>
      <w:r w:rsidRPr="00683748">
        <w:rPr>
          <w:b w:val="0"/>
          <w:color w:val="000000"/>
          <w:sz w:val="28"/>
          <w:szCs w:val="28"/>
        </w:rPr>
        <w:t>ұғымы</w:t>
      </w:r>
      <w:proofErr w:type="spellEnd"/>
      <w:r w:rsidRPr="00683748">
        <w:rPr>
          <w:b w:val="0"/>
          <w:color w:val="000000"/>
          <w:sz w:val="28"/>
          <w:szCs w:val="28"/>
        </w:rPr>
        <w:t xml:space="preserve">. </w:t>
      </w:r>
      <w:proofErr w:type="spellStart"/>
      <w:r w:rsidRPr="00683748">
        <w:rPr>
          <w:b w:val="0"/>
          <w:color w:val="000000"/>
          <w:sz w:val="28"/>
          <w:szCs w:val="28"/>
        </w:rPr>
        <w:t>Бүйрек</w:t>
      </w:r>
      <w:proofErr w:type="spellEnd"/>
      <w:r w:rsidRPr="00683748">
        <w:rPr>
          <w:b w:val="0"/>
          <w:color w:val="000000"/>
          <w:sz w:val="28"/>
          <w:szCs w:val="28"/>
        </w:rPr>
        <w:t xml:space="preserve"> </w:t>
      </w:r>
      <w:proofErr w:type="spellStart"/>
      <w:r w:rsidRPr="00683748">
        <w:rPr>
          <w:b w:val="0"/>
          <w:color w:val="000000"/>
          <w:sz w:val="28"/>
          <w:szCs w:val="28"/>
        </w:rPr>
        <w:t>трансплантациясы</w:t>
      </w:r>
      <w:proofErr w:type="spellEnd"/>
      <w:r w:rsidRPr="00683748">
        <w:rPr>
          <w:b w:val="0"/>
          <w:color w:val="000000"/>
          <w:sz w:val="28"/>
          <w:szCs w:val="28"/>
        </w:rPr>
        <w:t xml:space="preserve"> </w:t>
      </w:r>
      <w:proofErr w:type="spellStart"/>
      <w:r w:rsidRPr="00683748">
        <w:rPr>
          <w:b w:val="0"/>
          <w:color w:val="000000"/>
          <w:sz w:val="28"/>
          <w:szCs w:val="28"/>
        </w:rPr>
        <w:t>үшін</w:t>
      </w:r>
      <w:proofErr w:type="spellEnd"/>
      <w:r w:rsidRPr="00683748">
        <w:rPr>
          <w:b w:val="0"/>
          <w:color w:val="000000"/>
          <w:sz w:val="28"/>
          <w:szCs w:val="28"/>
        </w:rPr>
        <w:t xml:space="preserve"> </w:t>
      </w:r>
      <w:proofErr w:type="spellStart"/>
      <w:r w:rsidRPr="00683748">
        <w:rPr>
          <w:b w:val="0"/>
          <w:color w:val="000000"/>
          <w:sz w:val="28"/>
          <w:szCs w:val="28"/>
        </w:rPr>
        <w:t>айғақтар</w:t>
      </w:r>
      <w:proofErr w:type="spellEnd"/>
      <w:r w:rsidRPr="00683748">
        <w:rPr>
          <w:b w:val="0"/>
          <w:color w:val="000000"/>
          <w:sz w:val="28"/>
          <w:szCs w:val="28"/>
        </w:rPr>
        <w:t xml:space="preserve"> мен </w:t>
      </w:r>
      <w:proofErr w:type="spellStart"/>
      <w:r w:rsidRPr="00683748">
        <w:rPr>
          <w:b w:val="0"/>
          <w:color w:val="000000"/>
          <w:sz w:val="28"/>
          <w:szCs w:val="28"/>
        </w:rPr>
        <w:t>қарсы</w:t>
      </w:r>
      <w:proofErr w:type="spellEnd"/>
      <w:r w:rsidRPr="00683748">
        <w:rPr>
          <w:b w:val="0"/>
          <w:color w:val="000000"/>
          <w:sz w:val="28"/>
          <w:szCs w:val="28"/>
        </w:rPr>
        <w:t xml:space="preserve"> </w:t>
      </w:r>
      <w:proofErr w:type="spellStart"/>
      <w:r w:rsidRPr="00683748">
        <w:rPr>
          <w:b w:val="0"/>
          <w:color w:val="000000"/>
          <w:sz w:val="28"/>
          <w:szCs w:val="28"/>
        </w:rPr>
        <w:t>айғақтар</w:t>
      </w:r>
      <w:proofErr w:type="spellEnd"/>
      <w:r w:rsidRPr="00683748">
        <w:rPr>
          <w:b w:val="0"/>
          <w:color w:val="000000"/>
          <w:sz w:val="28"/>
          <w:szCs w:val="28"/>
        </w:rPr>
        <w:t xml:space="preserve">. </w:t>
      </w:r>
    </w:p>
    <w:p w14:paraId="231E295F" w14:textId="77777777" w:rsidR="00B91314" w:rsidRDefault="00B91314" w:rsidP="00FE4E5E">
      <w:pPr>
        <w:pStyle w:val="-1"/>
        <w:jc w:val="both"/>
        <w:rPr>
          <w:color w:val="000000"/>
          <w:sz w:val="28"/>
          <w:szCs w:val="28"/>
        </w:rPr>
      </w:pPr>
    </w:p>
    <w:p w14:paraId="6216BA89" w14:textId="197B1D42" w:rsidR="00D5121C" w:rsidRPr="00683748" w:rsidRDefault="00D5121C" w:rsidP="00FE4E5E">
      <w:pPr>
        <w:pStyle w:val="-1"/>
        <w:jc w:val="both"/>
        <w:rPr>
          <w:color w:val="000000"/>
          <w:sz w:val="28"/>
          <w:szCs w:val="28"/>
          <w:lang w:val="ru-RU"/>
        </w:rPr>
      </w:pPr>
      <w:r w:rsidRPr="00683748">
        <w:rPr>
          <w:color w:val="000000"/>
          <w:sz w:val="28"/>
          <w:szCs w:val="28"/>
        </w:rPr>
        <w:t xml:space="preserve">Жеке </w:t>
      </w:r>
      <w:proofErr w:type="spellStart"/>
      <w:r w:rsidRPr="00683748">
        <w:rPr>
          <w:color w:val="000000"/>
          <w:sz w:val="28"/>
          <w:szCs w:val="28"/>
        </w:rPr>
        <w:t>бөлімнің</w:t>
      </w:r>
      <w:proofErr w:type="spellEnd"/>
      <w:r w:rsidRPr="00683748">
        <w:rPr>
          <w:color w:val="000000"/>
          <w:sz w:val="28"/>
          <w:szCs w:val="28"/>
        </w:rPr>
        <w:t xml:space="preserve"> </w:t>
      </w:r>
      <w:proofErr w:type="spellStart"/>
      <w:r w:rsidRPr="00683748">
        <w:rPr>
          <w:color w:val="000000"/>
          <w:sz w:val="28"/>
          <w:szCs w:val="28"/>
        </w:rPr>
        <w:t>сұрақтары</w:t>
      </w:r>
      <w:proofErr w:type="spellEnd"/>
      <w:r w:rsidRPr="00683748">
        <w:rPr>
          <w:color w:val="000000"/>
          <w:sz w:val="28"/>
          <w:szCs w:val="28"/>
        </w:rPr>
        <w:t>:</w:t>
      </w:r>
    </w:p>
    <w:p w14:paraId="1CFEFEA0" w14:textId="77777777" w:rsidR="00D5121C" w:rsidRPr="00683748" w:rsidRDefault="00D5121C" w:rsidP="00D5121C">
      <w:pPr>
        <w:pStyle w:val="-1"/>
        <w:numPr>
          <w:ilvl w:val="0"/>
          <w:numId w:val="13"/>
        </w:numPr>
        <w:jc w:val="both"/>
        <w:rPr>
          <w:b w:val="0"/>
          <w:color w:val="000000"/>
          <w:sz w:val="28"/>
          <w:szCs w:val="28"/>
        </w:rPr>
      </w:pPr>
      <w:r w:rsidRPr="00683748">
        <w:rPr>
          <w:b w:val="0"/>
          <w:color w:val="000000"/>
          <w:sz w:val="28"/>
          <w:szCs w:val="28"/>
        </w:rPr>
        <w:t xml:space="preserve">Этиология, патогенез </w:t>
      </w:r>
      <w:proofErr w:type="spellStart"/>
      <w:r w:rsidRPr="00683748">
        <w:rPr>
          <w:b w:val="0"/>
          <w:color w:val="000000"/>
          <w:sz w:val="28"/>
          <w:szCs w:val="28"/>
        </w:rPr>
        <w:t>және</w:t>
      </w:r>
      <w:proofErr w:type="spellEnd"/>
      <w:r w:rsidRPr="00683748">
        <w:rPr>
          <w:b w:val="0"/>
          <w:color w:val="000000"/>
          <w:sz w:val="28"/>
          <w:szCs w:val="28"/>
        </w:rPr>
        <w:t xml:space="preserve"> </w:t>
      </w:r>
      <w:proofErr w:type="spellStart"/>
      <w:r w:rsidRPr="00683748">
        <w:rPr>
          <w:b w:val="0"/>
          <w:color w:val="000000"/>
          <w:sz w:val="28"/>
          <w:szCs w:val="28"/>
        </w:rPr>
        <w:t>гломерулонефриттің</w:t>
      </w:r>
      <w:proofErr w:type="spellEnd"/>
      <w:r w:rsidRPr="00683748">
        <w:rPr>
          <w:b w:val="0"/>
          <w:color w:val="000000"/>
          <w:sz w:val="28"/>
          <w:szCs w:val="28"/>
        </w:rPr>
        <w:t xml:space="preserve"> </w:t>
      </w:r>
      <w:proofErr w:type="spellStart"/>
      <w:r w:rsidRPr="00683748">
        <w:rPr>
          <w:b w:val="0"/>
          <w:color w:val="000000"/>
          <w:sz w:val="28"/>
          <w:szCs w:val="28"/>
        </w:rPr>
        <w:t>жіктелуі</w:t>
      </w:r>
      <w:proofErr w:type="spellEnd"/>
      <w:r w:rsidRPr="00683748">
        <w:rPr>
          <w:b w:val="0"/>
          <w:color w:val="000000"/>
          <w:sz w:val="28"/>
          <w:szCs w:val="28"/>
        </w:rPr>
        <w:t xml:space="preserve">. </w:t>
      </w:r>
      <w:proofErr w:type="spellStart"/>
      <w:r w:rsidRPr="00683748">
        <w:rPr>
          <w:b w:val="0"/>
          <w:color w:val="000000"/>
          <w:sz w:val="28"/>
          <w:szCs w:val="28"/>
        </w:rPr>
        <w:t>Балалардағы</w:t>
      </w:r>
      <w:proofErr w:type="spellEnd"/>
      <w:r w:rsidRPr="00683748">
        <w:rPr>
          <w:b w:val="0"/>
          <w:color w:val="000000"/>
          <w:sz w:val="28"/>
          <w:szCs w:val="28"/>
        </w:rPr>
        <w:t xml:space="preserve"> </w:t>
      </w:r>
      <w:proofErr w:type="spellStart"/>
      <w:r w:rsidRPr="00683748">
        <w:rPr>
          <w:b w:val="0"/>
          <w:color w:val="000000"/>
          <w:sz w:val="28"/>
          <w:szCs w:val="28"/>
        </w:rPr>
        <w:t>ерекшеліктер</w:t>
      </w:r>
      <w:proofErr w:type="spellEnd"/>
      <w:r w:rsidRPr="00683748">
        <w:rPr>
          <w:b w:val="0"/>
          <w:color w:val="000000"/>
          <w:sz w:val="28"/>
          <w:szCs w:val="28"/>
        </w:rPr>
        <w:t>.</w:t>
      </w:r>
    </w:p>
    <w:p w14:paraId="7D7B0654" w14:textId="77777777" w:rsidR="00D5121C" w:rsidRPr="00683748" w:rsidRDefault="00D5121C" w:rsidP="00D5121C">
      <w:pPr>
        <w:pStyle w:val="-1"/>
        <w:numPr>
          <w:ilvl w:val="0"/>
          <w:numId w:val="13"/>
        </w:numPr>
        <w:jc w:val="both"/>
        <w:rPr>
          <w:b w:val="0"/>
          <w:color w:val="000000"/>
          <w:sz w:val="28"/>
          <w:szCs w:val="28"/>
        </w:rPr>
      </w:pPr>
      <w:proofErr w:type="spellStart"/>
      <w:r w:rsidRPr="00683748">
        <w:rPr>
          <w:b w:val="0"/>
          <w:color w:val="000000"/>
          <w:sz w:val="28"/>
          <w:szCs w:val="28"/>
        </w:rPr>
        <w:t>Гломерулонефритті</w:t>
      </w:r>
      <w:proofErr w:type="spellEnd"/>
      <w:r w:rsidRPr="00683748">
        <w:rPr>
          <w:b w:val="0"/>
          <w:color w:val="000000"/>
          <w:sz w:val="28"/>
          <w:szCs w:val="28"/>
        </w:rPr>
        <w:t xml:space="preserve"> </w:t>
      </w:r>
      <w:proofErr w:type="spellStart"/>
      <w:r w:rsidRPr="00683748">
        <w:rPr>
          <w:b w:val="0"/>
          <w:color w:val="000000"/>
          <w:sz w:val="28"/>
          <w:szCs w:val="28"/>
        </w:rPr>
        <w:t>диагностикалау</w:t>
      </w:r>
      <w:proofErr w:type="spellEnd"/>
      <w:r w:rsidRPr="00683748">
        <w:rPr>
          <w:b w:val="0"/>
          <w:color w:val="000000"/>
          <w:sz w:val="28"/>
          <w:szCs w:val="28"/>
        </w:rPr>
        <w:t xml:space="preserve"> мен </w:t>
      </w:r>
      <w:proofErr w:type="spellStart"/>
      <w:r w:rsidRPr="00683748">
        <w:rPr>
          <w:b w:val="0"/>
          <w:color w:val="000000"/>
          <w:sz w:val="28"/>
          <w:szCs w:val="28"/>
        </w:rPr>
        <w:t>емдеудің</w:t>
      </w:r>
      <w:proofErr w:type="spellEnd"/>
      <w:r w:rsidRPr="00683748">
        <w:rPr>
          <w:b w:val="0"/>
          <w:color w:val="000000"/>
          <w:sz w:val="28"/>
          <w:szCs w:val="28"/>
        </w:rPr>
        <w:t xml:space="preserve"> </w:t>
      </w:r>
      <w:proofErr w:type="spellStart"/>
      <w:r w:rsidRPr="00683748">
        <w:rPr>
          <w:b w:val="0"/>
          <w:color w:val="000000"/>
          <w:sz w:val="28"/>
          <w:szCs w:val="28"/>
        </w:rPr>
        <w:t>негізгі</w:t>
      </w:r>
      <w:proofErr w:type="spellEnd"/>
      <w:r w:rsidRPr="00683748">
        <w:rPr>
          <w:b w:val="0"/>
          <w:color w:val="000000"/>
          <w:sz w:val="28"/>
          <w:szCs w:val="28"/>
        </w:rPr>
        <w:t xml:space="preserve"> </w:t>
      </w:r>
      <w:proofErr w:type="spellStart"/>
      <w:r w:rsidRPr="00683748">
        <w:rPr>
          <w:b w:val="0"/>
          <w:color w:val="000000"/>
          <w:sz w:val="28"/>
          <w:szCs w:val="28"/>
        </w:rPr>
        <w:t>әдістері</w:t>
      </w:r>
      <w:proofErr w:type="spellEnd"/>
      <w:r w:rsidRPr="00683748">
        <w:rPr>
          <w:b w:val="0"/>
          <w:color w:val="000000"/>
          <w:sz w:val="28"/>
          <w:szCs w:val="28"/>
        </w:rPr>
        <w:t>.</w:t>
      </w:r>
    </w:p>
    <w:p w14:paraId="73AECC48" w14:textId="77777777" w:rsidR="00D5121C" w:rsidRPr="00683748" w:rsidRDefault="00D5121C" w:rsidP="00D5121C">
      <w:pPr>
        <w:pStyle w:val="-1"/>
        <w:numPr>
          <w:ilvl w:val="0"/>
          <w:numId w:val="13"/>
        </w:numPr>
        <w:jc w:val="both"/>
        <w:rPr>
          <w:b w:val="0"/>
          <w:color w:val="000000"/>
          <w:sz w:val="28"/>
          <w:szCs w:val="28"/>
        </w:rPr>
      </w:pPr>
      <w:r w:rsidRPr="00683748">
        <w:rPr>
          <w:b w:val="0"/>
          <w:color w:val="000000"/>
          <w:sz w:val="28"/>
          <w:szCs w:val="28"/>
        </w:rPr>
        <w:t xml:space="preserve">Этиология, патогенез, </w:t>
      </w:r>
      <w:proofErr w:type="spellStart"/>
      <w:r w:rsidRPr="00683748">
        <w:rPr>
          <w:b w:val="0"/>
          <w:color w:val="000000"/>
          <w:sz w:val="28"/>
          <w:szCs w:val="28"/>
        </w:rPr>
        <w:t>жіктеу</w:t>
      </w:r>
      <w:proofErr w:type="spellEnd"/>
      <w:r w:rsidRPr="00683748">
        <w:rPr>
          <w:b w:val="0"/>
          <w:color w:val="000000"/>
          <w:sz w:val="28"/>
          <w:szCs w:val="28"/>
        </w:rPr>
        <w:t xml:space="preserve">, </w:t>
      </w:r>
      <w:proofErr w:type="spellStart"/>
      <w:r w:rsidRPr="00683748">
        <w:rPr>
          <w:b w:val="0"/>
          <w:color w:val="000000"/>
          <w:sz w:val="28"/>
          <w:szCs w:val="28"/>
        </w:rPr>
        <w:t>пиелонефритті</w:t>
      </w:r>
      <w:proofErr w:type="spellEnd"/>
      <w:r w:rsidRPr="00683748">
        <w:rPr>
          <w:b w:val="0"/>
          <w:color w:val="000000"/>
          <w:sz w:val="28"/>
          <w:szCs w:val="28"/>
        </w:rPr>
        <w:t xml:space="preserve"> </w:t>
      </w:r>
      <w:proofErr w:type="spellStart"/>
      <w:r w:rsidRPr="00683748">
        <w:rPr>
          <w:b w:val="0"/>
          <w:color w:val="000000"/>
          <w:sz w:val="28"/>
          <w:szCs w:val="28"/>
        </w:rPr>
        <w:t>диагностикалаудың</w:t>
      </w:r>
      <w:proofErr w:type="spellEnd"/>
      <w:r w:rsidRPr="00683748">
        <w:rPr>
          <w:b w:val="0"/>
          <w:color w:val="000000"/>
          <w:sz w:val="28"/>
          <w:szCs w:val="28"/>
        </w:rPr>
        <w:t xml:space="preserve"> </w:t>
      </w:r>
      <w:proofErr w:type="spellStart"/>
      <w:r w:rsidRPr="00683748">
        <w:rPr>
          <w:b w:val="0"/>
          <w:color w:val="000000"/>
          <w:sz w:val="28"/>
          <w:szCs w:val="28"/>
        </w:rPr>
        <w:t>негізгі</w:t>
      </w:r>
      <w:proofErr w:type="spellEnd"/>
      <w:r w:rsidRPr="00683748">
        <w:rPr>
          <w:b w:val="0"/>
          <w:color w:val="000000"/>
          <w:sz w:val="28"/>
          <w:szCs w:val="28"/>
        </w:rPr>
        <w:t xml:space="preserve"> </w:t>
      </w:r>
      <w:proofErr w:type="spellStart"/>
      <w:r w:rsidRPr="00683748">
        <w:rPr>
          <w:b w:val="0"/>
          <w:color w:val="000000"/>
          <w:sz w:val="28"/>
          <w:szCs w:val="28"/>
        </w:rPr>
        <w:t>әдістері</w:t>
      </w:r>
      <w:proofErr w:type="spellEnd"/>
      <w:r w:rsidRPr="00683748">
        <w:rPr>
          <w:b w:val="0"/>
          <w:color w:val="000000"/>
          <w:sz w:val="28"/>
          <w:szCs w:val="28"/>
        </w:rPr>
        <w:t xml:space="preserve">. </w:t>
      </w:r>
      <w:proofErr w:type="spellStart"/>
      <w:r w:rsidRPr="00683748">
        <w:rPr>
          <w:b w:val="0"/>
          <w:color w:val="000000"/>
          <w:sz w:val="28"/>
          <w:szCs w:val="28"/>
        </w:rPr>
        <w:t>Балаларда</w:t>
      </w:r>
      <w:proofErr w:type="spellEnd"/>
      <w:r w:rsidRPr="00683748">
        <w:rPr>
          <w:b w:val="0"/>
          <w:color w:val="000000"/>
          <w:sz w:val="28"/>
          <w:szCs w:val="28"/>
        </w:rPr>
        <w:t xml:space="preserve"> ауру </w:t>
      </w:r>
      <w:proofErr w:type="spellStart"/>
      <w:r w:rsidRPr="00683748">
        <w:rPr>
          <w:b w:val="0"/>
          <w:color w:val="000000"/>
          <w:sz w:val="28"/>
          <w:szCs w:val="28"/>
        </w:rPr>
        <w:t>ағымының</w:t>
      </w:r>
      <w:proofErr w:type="spellEnd"/>
      <w:r w:rsidRPr="00683748">
        <w:rPr>
          <w:b w:val="0"/>
          <w:color w:val="000000"/>
          <w:sz w:val="28"/>
          <w:szCs w:val="28"/>
        </w:rPr>
        <w:t xml:space="preserve"> </w:t>
      </w:r>
      <w:proofErr w:type="spellStart"/>
      <w:r w:rsidRPr="00683748">
        <w:rPr>
          <w:b w:val="0"/>
          <w:color w:val="000000"/>
          <w:sz w:val="28"/>
          <w:szCs w:val="28"/>
        </w:rPr>
        <w:t>ерекшеліктері</w:t>
      </w:r>
      <w:proofErr w:type="spellEnd"/>
    </w:p>
    <w:p w14:paraId="13DFEB75" w14:textId="77777777" w:rsidR="00D5121C" w:rsidRPr="00683748" w:rsidRDefault="00D5121C" w:rsidP="00D5121C">
      <w:pPr>
        <w:pStyle w:val="-1"/>
        <w:numPr>
          <w:ilvl w:val="0"/>
          <w:numId w:val="13"/>
        </w:numPr>
        <w:jc w:val="both"/>
        <w:rPr>
          <w:b w:val="0"/>
          <w:color w:val="000000"/>
          <w:sz w:val="28"/>
          <w:szCs w:val="28"/>
        </w:rPr>
      </w:pPr>
      <w:proofErr w:type="spellStart"/>
      <w:r w:rsidRPr="00683748">
        <w:rPr>
          <w:b w:val="0"/>
          <w:color w:val="000000"/>
          <w:sz w:val="28"/>
          <w:szCs w:val="28"/>
        </w:rPr>
        <w:t>Жүйелі</w:t>
      </w:r>
      <w:proofErr w:type="spellEnd"/>
      <w:r w:rsidRPr="00683748">
        <w:rPr>
          <w:b w:val="0"/>
          <w:color w:val="000000"/>
          <w:sz w:val="28"/>
          <w:szCs w:val="28"/>
        </w:rPr>
        <w:t xml:space="preserve"> </w:t>
      </w:r>
      <w:proofErr w:type="spellStart"/>
      <w:r w:rsidRPr="00683748">
        <w:rPr>
          <w:b w:val="0"/>
          <w:color w:val="000000"/>
          <w:sz w:val="28"/>
          <w:szCs w:val="28"/>
        </w:rPr>
        <w:t>васкулиттердің</w:t>
      </w:r>
      <w:proofErr w:type="spellEnd"/>
      <w:r w:rsidRPr="00683748">
        <w:rPr>
          <w:b w:val="0"/>
          <w:color w:val="000000"/>
          <w:sz w:val="28"/>
          <w:szCs w:val="28"/>
        </w:rPr>
        <w:t xml:space="preserve"> </w:t>
      </w:r>
      <w:proofErr w:type="spellStart"/>
      <w:r w:rsidRPr="00683748">
        <w:rPr>
          <w:b w:val="0"/>
          <w:color w:val="000000"/>
          <w:sz w:val="28"/>
          <w:szCs w:val="28"/>
        </w:rPr>
        <w:t>этиологиясы</w:t>
      </w:r>
      <w:proofErr w:type="spellEnd"/>
      <w:r w:rsidRPr="00683748">
        <w:rPr>
          <w:b w:val="0"/>
          <w:color w:val="000000"/>
          <w:sz w:val="28"/>
          <w:szCs w:val="28"/>
        </w:rPr>
        <w:t xml:space="preserve">, </w:t>
      </w:r>
      <w:proofErr w:type="spellStart"/>
      <w:r w:rsidRPr="00683748">
        <w:rPr>
          <w:b w:val="0"/>
          <w:color w:val="000000"/>
          <w:sz w:val="28"/>
          <w:szCs w:val="28"/>
        </w:rPr>
        <w:t>патогенезі</w:t>
      </w:r>
      <w:proofErr w:type="spellEnd"/>
      <w:r w:rsidRPr="00683748">
        <w:rPr>
          <w:b w:val="0"/>
          <w:color w:val="000000"/>
          <w:sz w:val="28"/>
          <w:szCs w:val="28"/>
        </w:rPr>
        <w:t xml:space="preserve"> </w:t>
      </w:r>
      <w:proofErr w:type="spellStart"/>
      <w:r w:rsidRPr="00683748">
        <w:rPr>
          <w:b w:val="0"/>
          <w:color w:val="000000"/>
          <w:sz w:val="28"/>
          <w:szCs w:val="28"/>
        </w:rPr>
        <w:t>және</w:t>
      </w:r>
      <w:proofErr w:type="spellEnd"/>
      <w:r w:rsidRPr="00683748">
        <w:rPr>
          <w:b w:val="0"/>
          <w:color w:val="000000"/>
          <w:sz w:val="28"/>
          <w:szCs w:val="28"/>
        </w:rPr>
        <w:t xml:space="preserve"> </w:t>
      </w:r>
      <w:proofErr w:type="spellStart"/>
      <w:r w:rsidRPr="00683748">
        <w:rPr>
          <w:b w:val="0"/>
          <w:color w:val="000000"/>
          <w:sz w:val="28"/>
          <w:szCs w:val="28"/>
        </w:rPr>
        <w:t>жіктелуі</w:t>
      </w:r>
      <w:proofErr w:type="spellEnd"/>
      <w:r w:rsidRPr="00683748">
        <w:rPr>
          <w:b w:val="0"/>
          <w:color w:val="000000"/>
          <w:sz w:val="28"/>
          <w:szCs w:val="28"/>
        </w:rPr>
        <w:t xml:space="preserve">. </w:t>
      </w:r>
      <w:proofErr w:type="spellStart"/>
      <w:r w:rsidRPr="00683748">
        <w:rPr>
          <w:b w:val="0"/>
          <w:color w:val="000000"/>
          <w:sz w:val="28"/>
          <w:szCs w:val="28"/>
        </w:rPr>
        <w:t>Балалардағы</w:t>
      </w:r>
      <w:proofErr w:type="spellEnd"/>
      <w:r w:rsidRPr="00683748">
        <w:rPr>
          <w:b w:val="0"/>
          <w:color w:val="000000"/>
          <w:sz w:val="28"/>
          <w:szCs w:val="28"/>
        </w:rPr>
        <w:t xml:space="preserve"> </w:t>
      </w:r>
      <w:proofErr w:type="spellStart"/>
      <w:r w:rsidRPr="00683748">
        <w:rPr>
          <w:b w:val="0"/>
          <w:color w:val="000000"/>
          <w:sz w:val="28"/>
          <w:szCs w:val="28"/>
        </w:rPr>
        <w:t>ерекшеліктер</w:t>
      </w:r>
      <w:proofErr w:type="spellEnd"/>
      <w:r w:rsidRPr="00683748">
        <w:rPr>
          <w:b w:val="0"/>
          <w:color w:val="000000"/>
          <w:sz w:val="28"/>
          <w:szCs w:val="28"/>
        </w:rPr>
        <w:t xml:space="preserve">. </w:t>
      </w:r>
    </w:p>
    <w:p w14:paraId="1058A061" w14:textId="77777777" w:rsidR="00D5121C" w:rsidRPr="00683748" w:rsidRDefault="00D5121C" w:rsidP="00D5121C">
      <w:pPr>
        <w:pStyle w:val="-1"/>
        <w:numPr>
          <w:ilvl w:val="0"/>
          <w:numId w:val="13"/>
        </w:numPr>
        <w:jc w:val="both"/>
        <w:rPr>
          <w:b w:val="0"/>
          <w:color w:val="000000"/>
          <w:sz w:val="28"/>
          <w:szCs w:val="28"/>
        </w:rPr>
      </w:pPr>
      <w:proofErr w:type="spellStart"/>
      <w:r w:rsidRPr="00683748">
        <w:rPr>
          <w:b w:val="0"/>
          <w:color w:val="000000"/>
          <w:sz w:val="28"/>
          <w:szCs w:val="28"/>
        </w:rPr>
        <w:t>Бүтін</w:t>
      </w:r>
      <w:proofErr w:type="spellEnd"/>
      <w:r w:rsidRPr="00683748">
        <w:rPr>
          <w:b w:val="0"/>
          <w:color w:val="000000"/>
          <w:sz w:val="28"/>
          <w:szCs w:val="28"/>
        </w:rPr>
        <w:t xml:space="preserve"> </w:t>
      </w:r>
      <w:proofErr w:type="spellStart"/>
      <w:r w:rsidRPr="00683748">
        <w:rPr>
          <w:b w:val="0"/>
          <w:color w:val="000000"/>
          <w:sz w:val="28"/>
          <w:szCs w:val="28"/>
        </w:rPr>
        <w:t>амилоидоздың</w:t>
      </w:r>
      <w:proofErr w:type="spellEnd"/>
      <w:r w:rsidRPr="00683748">
        <w:rPr>
          <w:b w:val="0"/>
          <w:color w:val="000000"/>
          <w:sz w:val="28"/>
          <w:szCs w:val="28"/>
        </w:rPr>
        <w:t xml:space="preserve"> </w:t>
      </w:r>
      <w:proofErr w:type="spellStart"/>
      <w:r w:rsidRPr="00683748">
        <w:rPr>
          <w:b w:val="0"/>
          <w:color w:val="000000"/>
          <w:sz w:val="28"/>
          <w:szCs w:val="28"/>
        </w:rPr>
        <w:t>этиологиясы</w:t>
      </w:r>
      <w:proofErr w:type="spellEnd"/>
      <w:r w:rsidRPr="00683748">
        <w:rPr>
          <w:b w:val="0"/>
          <w:color w:val="000000"/>
          <w:sz w:val="28"/>
          <w:szCs w:val="28"/>
        </w:rPr>
        <w:t xml:space="preserve">, </w:t>
      </w:r>
      <w:proofErr w:type="spellStart"/>
      <w:r w:rsidRPr="00683748">
        <w:rPr>
          <w:b w:val="0"/>
          <w:color w:val="000000"/>
          <w:sz w:val="28"/>
          <w:szCs w:val="28"/>
        </w:rPr>
        <w:t>патогенезі</w:t>
      </w:r>
      <w:proofErr w:type="spellEnd"/>
      <w:r w:rsidRPr="00683748">
        <w:rPr>
          <w:b w:val="0"/>
          <w:color w:val="000000"/>
          <w:sz w:val="28"/>
          <w:szCs w:val="28"/>
        </w:rPr>
        <w:t xml:space="preserve"> </w:t>
      </w:r>
      <w:proofErr w:type="spellStart"/>
      <w:r w:rsidRPr="00683748">
        <w:rPr>
          <w:b w:val="0"/>
          <w:color w:val="000000"/>
          <w:sz w:val="28"/>
          <w:szCs w:val="28"/>
        </w:rPr>
        <w:t>және</w:t>
      </w:r>
      <w:proofErr w:type="spellEnd"/>
      <w:r w:rsidRPr="00683748">
        <w:rPr>
          <w:b w:val="0"/>
          <w:color w:val="000000"/>
          <w:sz w:val="28"/>
          <w:szCs w:val="28"/>
        </w:rPr>
        <w:t xml:space="preserve"> </w:t>
      </w:r>
      <w:proofErr w:type="spellStart"/>
      <w:r w:rsidRPr="00683748">
        <w:rPr>
          <w:b w:val="0"/>
          <w:color w:val="000000"/>
          <w:sz w:val="28"/>
          <w:szCs w:val="28"/>
        </w:rPr>
        <w:t>жіктелуі</w:t>
      </w:r>
      <w:proofErr w:type="spellEnd"/>
      <w:r w:rsidRPr="00683748">
        <w:rPr>
          <w:b w:val="0"/>
          <w:color w:val="000000"/>
          <w:sz w:val="28"/>
          <w:szCs w:val="28"/>
        </w:rPr>
        <w:t xml:space="preserve">. </w:t>
      </w:r>
      <w:proofErr w:type="spellStart"/>
      <w:r w:rsidRPr="00683748">
        <w:rPr>
          <w:b w:val="0"/>
          <w:color w:val="000000"/>
          <w:sz w:val="28"/>
          <w:szCs w:val="28"/>
        </w:rPr>
        <w:t>Балалардағы</w:t>
      </w:r>
      <w:proofErr w:type="spellEnd"/>
      <w:r w:rsidRPr="00683748">
        <w:rPr>
          <w:b w:val="0"/>
          <w:color w:val="000000"/>
          <w:sz w:val="28"/>
          <w:szCs w:val="28"/>
        </w:rPr>
        <w:t xml:space="preserve"> </w:t>
      </w:r>
      <w:proofErr w:type="spellStart"/>
      <w:r w:rsidRPr="00683748">
        <w:rPr>
          <w:b w:val="0"/>
          <w:color w:val="000000"/>
          <w:sz w:val="28"/>
          <w:szCs w:val="28"/>
        </w:rPr>
        <w:t>аурудың</w:t>
      </w:r>
      <w:proofErr w:type="spellEnd"/>
      <w:r w:rsidRPr="00683748">
        <w:rPr>
          <w:b w:val="0"/>
          <w:color w:val="000000"/>
          <w:sz w:val="28"/>
          <w:szCs w:val="28"/>
        </w:rPr>
        <w:t xml:space="preserve"> </w:t>
      </w:r>
      <w:proofErr w:type="spellStart"/>
      <w:r w:rsidRPr="00683748">
        <w:rPr>
          <w:b w:val="0"/>
          <w:color w:val="000000"/>
          <w:sz w:val="28"/>
          <w:szCs w:val="28"/>
        </w:rPr>
        <w:t>барысы</w:t>
      </w:r>
      <w:proofErr w:type="spellEnd"/>
      <w:r w:rsidRPr="00683748">
        <w:rPr>
          <w:b w:val="0"/>
          <w:color w:val="000000"/>
          <w:sz w:val="28"/>
          <w:szCs w:val="28"/>
        </w:rPr>
        <w:t>.</w:t>
      </w:r>
    </w:p>
    <w:p w14:paraId="330D578C" w14:textId="77777777" w:rsidR="00D5121C" w:rsidRPr="00683748" w:rsidRDefault="00D5121C" w:rsidP="00D5121C">
      <w:pPr>
        <w:pStyle w:val="-1"/>
        <w:numPr>
          <w:ilvl w:val="0"/>
          <w:numId w:val="13"/>
        </w:numPr>
        <w:jc w:val="both"/>
        <w:rPr>
          <w:b w:val="0"/>
          <w:color w:val="000000"/>
          <w:sz w:val="28"/>
          <w:szCs w:val="28"/>
        </w:rPr>
      </w:pPr>
      <w:proofErr w:type="spellStart"/>
      <w:r w:rsidRPr="00683748">
        <w:rPr>
          <w:b w:val="0"/>
          <w:color w:val="000000"/>
          <w:sz w:val="28"/>
          <w:szCs w:val="28"/>
        </w:rPr>
        <w:t>Тубулоинтерститалдық</w:t>
      </w:r>
      <w:proofErr w:type="spellEnd"/>
      <w:r w:rsidRPr="00683748">
        <w:rPr>
          <w:b w:val="0"/>
          <w:color w:val="000000"/>
          <w:sz w:val="28"/>
          <w:szCs w:val="28"/>
        </w:rPr>
        <w:t xml:space="preserve"> </w:t>
      </w:r>
      <w:proofErr w:type="spellStart"/>
      <w:r w:rsidRPr="00683748">
        <w:rPr>
          <w:b w:val="0"/>
          <w:color w:val="000000"/>
          <w:sz w:val="28"/>
          <w:szCs w:val="28"/>
        </w:rPr>
        <w:t>нефриттің</w:t>
      </w:r>
      <w:proofErr w:type="spellEnd"/>
      <w:r w:rsidRPr="00683748">
        <w:rPr>
          <w:b w:val="0"/>
          <w:color w:val="000000"/>
          <w:sz w:val="28"/>
          <w:szCs w:val="28"/>
        </w:rPr>
        <w:t xml:space="preserve"> </w:t>
      </w:r>
      <w:proofErr w:type="spellStart"/>
      <w:r w:rsidRPr="00683748">
        <w:rPr>
          <w:b w:val="0"/>
          <w:color w:val="000000"/>
          <w:sz w:val="28"/>
          <w:szCs w:val="28"/>
        </w:rPr>
        <w:t>этиологиясы</w:t>
      </w:r>
      <w:proofErr w:type="spellEnd"/>
      <w:r w:rsidRPr="00683748">
        <w:rPr>
          <w:b w:val="0"/>
          <w:color w:val="000000"/>
          <w:sz w:val="28"/>
          <w:szCs w:val="28"/>
        </w:rPr>
        <w:t xml:space="preserve">, </w:t>
      </w:r>
      <w:proofErr w:type="spellStart"/>
      <w:r w:rsidRPr="00683748">
        <w:rPr>
          <w:b w:val="0"/>
          <w:color w:val="000000"/>
          <w:sz w:val="28"/>
          <w:szCs w:val="28"/>
        </w:rPr>
        <w:t>патогенезі</w:t>
      </w:r>
      <w:proofErr w:type="spellEnd"/>
      <w:r w:rsidRPr="00683748">
        <w:rPr>
          <w:b w:val="0"/>
          <w:color w:val="000000"/>
          <w:sz w:val="28"/>
          <w:szCs w:val="28"/>
        </w:rPr>
        <w:t xml:space="preserve"> </w:t>
      </w:r>
      <w:proofErr w:type="spellStart"/>
      <w:r w:rsidRPr="00683748">
        <w:rPr>
          <w:b w:val="0"/>
          <w:color w:val="000000"/>
          <w:sz w:val="28"/>
          <w:szCs w:val="28"/>
        </w:rPr>
        <w:t>және</w:t>
      </w:r>
      <w:proofErr w:type="spellEnd"/>
      <w:r w:rsidRPr="00683748">
        <w:rPr>
          <w:b w:val="0"/>
          <w:color w:val="000000"/>
          <w:sz w:val="28"/>
          <w:szCs w:val="28"/>
        </w:rPr>
        <w:t xml:space="preserve"> </w:t>
      </w:r>
      <w:proofErr w:type="spellStart"/>
      <w:r w:rsidRPr="00683748">
        <w:rPr>
          <w:b w:val="0"/>
          <w:color w:val="000000"/>
          <w:sz w:val="28"/>
          <w:szCs w:val="28"/>
        </w:rPr>
        <w:lastRenderedPageBreak/>
        <w:t>жіктелуі</w:t>
      </w:r>
      <w:proofErr w:type="spellEnd"/>
      <w:r w:rsidRPr="00683748">
        <w:rPr>
          <w:b w:val="0"/>
          <w:color w:val="000000"/>
          <w:sz w:val="28"/>
          <w:szCs w:val="28"/>
        </w:rPr>
        <w:t xml:space="preserve">. </w:t>
      </w:r>
      <w:proofErr w:type="spellStart"/>
      <w:r w:rsidRPr="00683748">
        <w:rPr>
          <w:b w:val="0"/>
          <w:color w:val="000000"/>
          <w:sz w:val="28"/>
          <w:szCs w:val="28"/>
        </w:rPr>
        <w:t>Балаларда</w:t>
      </w:r>
      <w:proofErr w:type="spellEnd"/>
      <w:r w:rsidRPr="00683748">
        <w:rPr>
          <w:b w:val="0"/>
          <w:color w:val="000000"/>
          <w:sz w:val="28"/>
          <w:szCs w:val="28"/>
        </w:rPr>
        <w:t xml:space="preserve"> </w:t>
      </w:r>
      <w:proofErr w:type="spellStart"/>
      <w:r w:rsidRPr="00683748">
        <w:rPr>
          <w:b w:val="0"/>
          <w:color w:val="000000"/>
          <w:sz w:val="28"/>
          <w:szCs w:val="28"/>
        </w:rPr>
        <w:t>аурудың</w:t>
      </w:r>
      <w:proofErr w:type="spellEnd"/>
      <w:r w:rsidRPr="00683748">
        <w:rPr>
          <w:b w:val="0"/>
          <w:color w:val="000000"/>
          <w:sz w:val="28"/>
          <w:szCs w:val="28"/>
        </w:rPr>
        <w:t xml:space="preserve"> даму </w:t>
      </w:r>
      <w:proofErr w:type="spellStart"/>
      <w:r w:rsidRPr="00683748">
        <w:rPr>
          <w:b w:val="0"/>
          <w:color w:val="000000"/>
          <w:sz w:val="28"/>
          <w:szCs w:val="28"/>
        </w:rPr>
        <w:t>ерекшеліктері</w:t>
      </w:r>
      <w:proofErr w:type="spellEnd"/>
      <w:r w:rsidRPr="00683748">
        <w:rPr>
          <w:b w:val="0"/>
          <w:color w:val="000000"/>
          <w:sz w:val="28"/>
          <w:szCs w:val="28"/>
        </w:rPr>
        <w:t>.</w:t>
      </w:r>
    </w:p>
    <w:p w14:paraId="21E45314" w14:textId="77777777" w:rsidR="00D5121C" w:rsidRPr="00683748" w:rsidRDefault="00D5121C" w:rsidP="00D5121C">
      <w:pPr>
        <w:pStyle w:val="-1"/>
        <w:numPr>
          <w:ilvl w:val="0"/>
          <w:numId w:val="13"/>
        </w:numPr>
        <w:jc w:val="both"/>
        <w:rPr>
          <w:b w:val="0"/>
          <w:color w:val="000000"/>
          <w:sz w:val="28"/>
          <w:szCs w:val="28"/>
        </w:rPr>
      </w:pPr>
      <w:proofErr w:type="spellStart"/>
      <w:r w:rsidRPr="00683748">
        <w:rPr>
          <w:b w:val="0"/>
          <w:color w:val="000000"/>
          <w:sz w:val="28"/>
          <w:szCs w:val="28"/>
        </w:rPr>
        <w:t>Гиперкалемия</w:t>
      </w:r>
      <w:proofErr w:type="spellEnd"/>
      <w:r w:rsidRPr="00683748">
        <w:rPr>
          <w:b w:val="0"/>
          <w:color w:val="000000"/>
          <w:sz w:val="28"/>
          <w:szCs w:val="28"/>
        </w:rPr>
        <w:t xml:space="preserve"> </w:t>
      </w:r>
      <w:proofErr w:type="spellStart"/>
      <w:r w:rsidRPr="00683748">
        <w:rPr>
          <w:b w:val="0"/>
          <w:color w:val="000000"/>
          <w:sz w:val="28"/>
          <w:szCs w:val="28"/>
        </w:rPr>
        <w:t>кезінде</w:t>
      </w:r>
      <w:proofErr w:type="spellEnd"/>
      <w:r w:rsidRPr="00683748">
        <w:rPr>
          <w:b w:val="0"/>
          <w:color w:val="000000"/>
          <w:sz w:val="28"/>
          <w:szCs w:val="28"/>
        </w:rPr>
        <w:t xml:space="preserve"> </w:t>
      </w:r>
      <w:proofErr w:type="spellStart"/>
      <w:r w:rsidRPr="00683748">
        <w:rPr>
          <w:b w:val="0"/>
          <w:color w:val="000000"/>
          <w:sz w:val="28"/>
          <w:szCs w:val="28"/>
        </w:rPr>
        <w:t>шұғыл</w:t>
      </w:r>
      <w:proofErr w:type="spellEnd"/>
      <w:r w:rsidRPr="00683748">
        <w:rPr>
          <w:b w:val="0"/>
          <w:color w:val="000000"/>
          <w:sz w:val="28"/>
          <w:szCs w:val="28"/>
        </w:rPr>
        <w:t xml:space="preserve"> </w:t>
      </w:r>
      <w:proofErr w:type="spellStart"/>
      <w:r w:rsidRPr="00683748">
        <w:rPr>
          <w:b w:val="0"/>
          <w:color w:val="000000"/>
          <w:sz w:val="28"/>
          <w:szCs w:val="28"/>
        </w:rPr>
        <w:t>көмек</w:t>
      </w:r>
      <w:proofErr w:type="spellEnd"/>
      <w:r w:rsidRPr="00683748">
        <w:rPr>
          <w:b w:val="0"/>
          <w:color w:val="000000"/>
          <w:sz w:val="28"/>
          <w:szCs w:val="28"/>
        </w:rPr>
        <w:t xml:space="preserve"> </w:t>
      </w:r>
      <w:proofErr w:type="spellStart"/>
      <w:r w:rsidRPr="00683748">
        <w:rPr>
          <w:b w:val="0"/>
          <w:color w:val="000000"/>
          <w:sz w:val="28"/>
          <w:szCs w:val="28"/>
        </w:rPr>
        <w:t>көрсету</w:t>
      </w:r>
      <w:proofErr w:type="spellEnd"/>
      <w:r w:rsidRPr="00683748">
        <w:rPr>
          <w:b w:val="0"/>
          <w:color w:val="000000"/>
          <w:sz w:val="28"/>
          <w:szCs w:val="28"/>
        </w:rPr>
        <w:t>.</w:t>
      </w:r>
    </w:p>
    <w:p w14:paraId="4F53E91A" w14:textId="77777777" w:rsidR="00D5121C" w:rsidRPr="00683748" w:rsidRDefault="00D5121C" w:rsidP="00D5121C">
      <w:pPr>
        <w:pStyle w:val="-1"/>
        <w:numPr>
          <w:ilvl w:val="0"/>
          <w:numId w:val="13"/>
        </w:numPr>
        <w:jc w:val="both"/>
        <w:rPr>
          <w:b w:val="0"/>
          <w:color w:val="000000"/>
          <w:sz w:val="28"/>
          <w:szCs w:val="28"/>
        </w:rPr>
      </w:pPr>
      <w:proofErr w:type="spellStart"/>
      <w:r w:rsidRPr="00683748">
        <w:rPr>
          <w:b w:val="0"/>
          <w:color w:val="000000"/>
          <w:sz w:val="28"/>
          <w:szCs w:val="28"/>
        </w:rPr>
        <w:t>Жүйелі</w:t>
      </w:r>
      <w:proofErr w:type="spellEnd"/>
      <w:r w:rsidRPr="00683748">
        <w:rPr>
          <w:b w:val="0"/>
          <w:color w:val="000000"/>
          <w:sz w:val="28"/>
          <w:szCs w:val="28"/>
        </w:rPr>
        <w:t xml:space="preserve"> </w:t>
      </w:r>
      <w:proofErr w:type="spellStart"/>
      <w:r w:rsidRPr="00683748">
        <w:rPr>
          <w:b w:val="0"/>
          <w:color w:val="000000"/>
          <w:sz w:val="28"/>
          <w:szCs w:val="28"/>
        </w:rPr>
        <w:t>lupus</w:t>
      </w:r>
      <w:proofErr w:type="spellEnd"/>
      <w:r w:rsidRPr="00683748">
        <w:rPr>
          <w:b w:val="0"/>
          <w:color w:val="000000"/>
          <w:sz w:val="28"/>
          <w:szCs w:val="28"/>
        </w:rPr>
        <w:t xml:space="preserve"> </w:t>
      </w:r>
      <w:proofErr w:type="spellStart"/>
      <w:r w:rsidRPr="00683748">
        <w:rPr>
          <w:b w:val="0"/>
          <w:color w:val="000000"/>
          <w:sz w:val="28"/>
          <w:szCs w:val="28"/>
        </w:rPr>
        <w:t>erythematosus</w:t>
      </w:r>
      <w:proofErr w:type="spellEnd"/>
      <w:r w:rsidRPr="00683748">
        <w:rPr>
          <w:b w:val="0"/>
          <w:color w:val="000000"/>
          <w:sz w:val="28"/>
          <w:szCs w:val="28"/>
        </w:rPr>
        <w:t xml:space="preserve"> </w:t>
      </w:r>
      <w:proofErr w:type="spellStart"/>
      <w:r w:rsidRPr="00683748">
        <w:rPr>
          <w:b w:val="0"/>
          <w:color w:val="000000"/>
          <w:sz w:val="28"/>
          <w:szCs w:val="28"/>
        </w:rPr>
        <w:t>диагностикасының</w:t>
      </w:r>
      <w:proofErr w:type="spellEnd"/>
      <w:r w:rsidRPr="00683748">
        <w:rPr>
          <w:b w:val="0"/>
          <w:color w:val="000000"/>
          <w:sz w:val="28"/>
          <w:szCs w:val="28"/>
        </w:rPr>
        <w:t xml:space="preserve"> </w:t>
      </w:r>
      <w:proofErr w:type="spellStart"/>
      <w:r w:rsidRPr="00683748">
        <w:rPr>
          <w:b w:val="0"/>
          <w:color w:val="000000"/>
          <w:sz w:val="28"/>
          <w:szCs w:val="28"/>
        </w:rPr>
        <w:t>негізгі</w:t>
      </w:r>
      <w:proofErr w:type="spellEnd"/>
      <w:r w:rsidRPr="00683748">
        <w:rPr>
          <w:b w:val="0"/>
          <w:color w:val="000000"/>
          <w:sz w:val="28"/>
          <w:szCs w:val="28"/>
        </w:rPr>
        <w:t xml:space="preserve"> </w:t>
      </w:r>
      <w:proofErr w:type="spellStart"/>
      <w:r w:rsidRPr="00683748">
        <w:rPr>
          <w:b w:val="0"/>
          <w:color w:val="000000"/>
          <w:sz w:val="28"/>
          <w:szCs w:val="28"/>
        </w:rPr>
        <w:t>әдістері</w:t>
      </w:r>
      <w:proofErr w:type="spellEnd"/>
      <w:r w:rsidRPr="00683748">
        <w:rPr>
          <w:b w:val="0"/>
          <w:color w:val="000000"/>
          <w:sz w:val="28"/>
          <w:szCs w:val="28"/>
        </w:rPr>
        <w:t>.</w:t>
      </w:r>
    </w:p>
    <w:p w14:paraId="6122652F" w14:textId="77777777" w:rsidR="00D5121C" w:rsidRPr="00683748" w:rsidRDefault="00D5121C" w:rsidP="00D5121C">
      <w:pPr>
        <w:pStyle w:val="-1"/>
        <w:numPr>
          <w:ilvl w:val="0"/>
          <w:numId w:val="13"/>
        </w:numPr>
        <w:jc w:val="both"/>
        <w:rPr>
          <w:b w:val="0"/>
          <w:color w:val="000000"/>
          <w:sz w:val="28"/>
          <w:szCs w:val="28"/>
        </w:rPr>
      </w:pPr>
      <w:proofErr w:type="spellStart"/>
      <w:r w:rsidRPr="00683748">
        <w:rPr>
          <w:b w:val="0"/>
          <w:color w:val="000000"/>
          <w:sz w:val="28"/>
          <w:szCs w:val="28"/>
        </w:rPr>
        <w:t>Жүйелі</w:t>
      </w:r>
      <w:proofErr w:type="spellEnd"/>
      <w:r w:rsidRPr="00683748">
        <w:rPr>
          <w:b w:val="0"/>
          <w:color w:val="000000"/>
          <w:sz w:val="28"/>
          <w:szCs w:val="28"/>
        </w:rPr>
        <w:t xml:space="preserve"> </w:t>
      </w:r>
      <w:proofErr w:type="spellStart"/>
      <w:r w:rsidRPr="00683748">
        <w:rPr>
          <w:b w:val="0"/>
          <w:color w:val="000000"/>
          <w:sz w:val="28"/>
          <w:szCs w:val="28"/>
        </w:rPr>
        <w:t>васкулиттердің</w:t>
      </w:r>
      <w:proofErr w:type="spellEnd"/>
      <w:r w:rsidRPr="00683748">
        <w:rPr>
          <w:b w:val="0"/>
          <w:color w:val="000000"/>
          <w:sz w:val="28"/>
          <w:szCs w:val="28"/>
        </w:rPr>
        <w:t xml:space="preserve"> </w:t>
      </w:r>
      <w:proofErr w:type="spellStart"/>
      <w:r w:rsidRPr="00683748">
        <w:rPr>
          <w:b w:val="0"/>
          <w:color w:val="000000"/>
          <w:sz w:val="28"/>
          <w:szCs w:val="28"/>
        </w:rPr>
        <w:t>этиологиясы</w:t>
      </w:r>
      <w:proofErr w:type="spellEnd"/>
      <w:r w:rsidRPr="00683748">
        <w:rPr>
          <w:b w:val="0"/>
          <w:color w:val="000000"/>
          <w:sz w:val="28"/>
          <w:szCs w:val="28"/>
        </w:rPr>
        <w:t xml:space="preserve">, </w:t>
      </w:r>
      <w:proofErr w:type="spellStart"/>
      <w:r w:rsidRPr="00683748">
        <w:rPr>
          <w:b w:val="0"/>
          <w:color w:val="000000"/>
          <w:sz w:val="28"/>
          <w:szCs w:val="28"/>
        </w:rPr>
        <w:t>патогенезі</w:t>
      </w:r>
      <w:proofErr w:type="spellEnd"/>
      <w:r w:rsidRPr="00683748">
        <w:rPr>
          <w:b w:val="0"/>
          <w:color w:val="000000"/>
          <w:sz w:val="28"/>
          <w:szCs w:val="28"/>
        </w:rPr>
        <w:t xml:space="preserve"> </w:t>
      </w:r>
      <w:proofErr w:type="spellStart"/>
      <w:r w:rsidRPr="00683748">
        <w:rPr>
          <w:b w:val="0"/>
          <w:color w:val="000000"/>
          <w:sz w:val="28"/>
          <w:szCs w:val="28"/>
        </w:rPr>
        <w:t>және</w:t>
      </w:r>
      <w:proofErr w:type="spellEnd"/>
      <w:r w:rsidRPr="00683748">
        <w:rPr>
          <w:b w:val="0"/>
          <w:color w:val="000000"/>
          <w:sz w:val="28"/>
          <w:szCs w:val="28"/>
        </w:rPr>
        <w:t xml:space="preserve"> </w:t>
      </w:r>
      <w:proofErr w:type="spellStart"/>
      <w:r w:rsidRPr="00683748">
        <w:rPr>
          <w:b w:val="0"/>
          <w:color w:val="000000"/>
          <w:sz w:val="28"/>
          <w:szCs w:val="28"/>
        </w:rPr>
        <w:t>жіктелуі</w:t>
      </w:r>
      <w:proofErr w:type="spellEnd"/>
      <w:r w:rsidRPr="00683748">
        <w:rPr>
          <w:b w:val="0"/>
          <w:color w:val="000000"/>
          <w:sz w:val="28"/>
          <w:szCs w:val="28"/>
        </w:rPr>
        <w:t xml:space="preserve">. </w:t>
      </w:r>
      <w:proofErr w:type="spellStart"/>
      <w:r w:rsidRPr="00683748">
        <w:rPr>
          <w:b w:val="0"/>
          <w:color w:val="000000"/>
          <w:sz w:val="28"/>
          <w:szCs w:val="28"/>
        </w:rPr>
        <w:t>Балаларда</w:t>
      </w:r>
      <w:proofErr w:type="spellEnd"/>
      <w:r w:rsidRPr="00683748">
        <w:rPr>
          <w:b w:val="0"/>
          <w:color w:val="000000"/>
          <w:sz w:val="28"/>
          <w:szCs w:val="28"/>
        </w:rPr>
        <w:t xml:space="preserve"> </w:t>
      </w:r>
      <w:proofErr w:type="spellStart"/>
      <w:r w:rsidRPr="00683748">
        <w:rPr>
          <w:b w:val="0"/>
          <w:color w:val="000000"/>
          <w:sz w:val="28"/>
          <w:szCs w:val="28"/>
        </w:rPr>
        <w:t>аурудың</w:t>
      </w:r>
      <w:proofErr w:type="spellEnd"/>
      <w:r w:rsidRPr="00683748">
        <w:rPr>
          <w:b w:val="0"/>
          <w:color w:val="000000"/>
          <w:sz w:val="28"/>
          <w:szCs w:val="28"/>
        </w:rPr>
        <w:t xml:space="preserve"> </w:t>
      </w:r>
      <w:proofErr w:type="spellStart"/>
      <w:r w:rsidRPr="00683748">
        <w:rPr>
          <w:b w:val="0"/>
          <w:color w:val="000000"/>
          <w:sz w:val="28"/>
          <w:szCs w:val="28"/>
        </w:rPr>
        <w:t>ағымы</w:t>
      </w:r>
      <w:proofErr w:type="spellEnd"/>
      <w:r w:rsidRPr="00683748">
        <w:rPr>
          <w:b w:val="0"/>
          <w:color w:val="000000"/>
          <w:sz w:val="28"/>
          <w:szCs w:val="28"/>
        </w:rPr>
        <w:t>.</w:t>
      </w:r>
    </w:p>
    <w:p w14:paraId="7F9094A3" w14:textId="77777777" w:rsidR="00D5121C" w:rsidRPr="00683748" w:rsidRDefault="00D5121C" w:rsidP="00D5121C">
      <w:pPr>
        <w:pStyle w:val="-1"/>
        <w:numPr>
          <w:ilvl w:val="0"/>
          <w:numId w:val="13"/>
        </w:numPr>
        <w:jc w:val="both"/>
        <w:rPr>
          <w:b w:val="0"/>
          <w:color w:val="000000"/>
          <w:sz w:val="28"/>
          <w:szCs w:val="28"/>
        </w:rPr>
      </w:pPr>
      <w:proofErr w:type="spellStart"/>
      <w:r w:rsidRPr="00683748">
        <w:rPr>
          <w:b w:val="0"/>
          <w:color w:val="000000"/>
          <w:sz w:val="28"/>
          <w:szCs w:val="28"/>
        </w:rPr>
        <w:t>Тубулоинтерститалдық</w:t>
      </w:r>
      <w:proofErr w:type="spellEnd"/>
      <w:r w:rsidRPr="00683748">
        <w:rPr>
          <w:b w:val="0"/>
          <w:color w:val="000000"/>
          <w:sz w:val="28"/>
          <w:szCs w:val="28"/>
        </w:rPr>
        <w:t xml:space="preserve"> </w:t>
      </w:r>
      <w:proofErr w:type="spellStart"/>
      <w:r w:rsidRPr="00683748">
        <w:rPr>
          <w:b w:val="0"/>
          <w:color w:val="000000"/>
          <w:sz w:val="28"/>
          <w:szCs w:val="28"/>
        </w:rPr>
        <w:t>нефриттің</w:t>
      </w:r>
      <w:proofErr w:type="spellEnd"/>
      <w:r w:rsidRPr="00683748">
        <w:rPr>
          <w:b w:val="0"/>
          <w:color w:val="000000"/>
          <w:sz w:val="28"/>
          <w:szCs w:val="28"/>
        </w:rPr>
        <w:t xml:space="preserve"> </w:t>
      </w:r>
      <w:proofErr w:type="spellStart"/>
      <w:r w:rsidRPr="00683748">
        <w:rPr>
          <w:b w:val="0"/>
          <w:color w:val="000000"/>
          <w:sz w:val="28"/>
          <w:szCs w:val="28"/>
        </w:rPr>
        <w:t>этиологиясы</w:t>
      </w:r>
      <w:proofErr w:type="spellEnd"/>
      <w:r w:rsidRPr="00683748">
        <w:rPr>
          <w:b w:val="0"/>
          <w:color w:val="000000"/>
          <w:sz w:val="28"/>
          <w:szCs w:val="28"/>
        </w:rPr>
        <w:t xml:space="preserve">, </w:t>
      </w:r>
      <w:proofErr w:type="spellStart"/>
      <w:r w:rsidRPr="00683748">
        <w:rPr>
          <w:b w:val="0"/>
          <w:color w:val="000000"/>
          <w:sz w:val="28"/>
          <w:szCs w:val="28"/>
        </w:rPr>
        <w:t>патогенезі</w:t>
      </w:r>
      <w:proofErr w:type="spellEnd"/>
      <w:r w:rsidRPr="00683748">
        <w:rPr>
          <w:b w:val="0"/>
          <w:color w:val="000000"/>
          <w:sz w:val="28"/>
          <w:szCs w:val="28"/>
        </w:rPr>
        <w:t xml:space="preserve"> </w:t>
      </w:r>
      <w:proofErr w:type="spellStart"/>
      <w:r w:rsidRPr="00683748">
        <w:rPr>
          <w:b w:val="0"/>
          <w:color w:val="000000"/>
          <w:sz w:val="28"/>
          <w:szCs w:val="28"/>
        </w:rPr>
        <w:t>және</w:t>
      </w:r>
      <w:proofErr w:type="spellEnd"/>
      <w:r w:rsidRPr="00683748">
        <w:rPr>
          <w:b w:val="0"/>
          <w:color w:val="000000"/>
          <w:sz w:val="28"/>
          <w:szCs w:val="28"/>
        </w:rPr>
        <w:t xml:space="preserve"> </w:t>
      </w:r>
      <w:proofErr w:type="spellStart"/>
      <w:r w:rsidRPr="00683748">
        <w:rPr>
          <w:b w:val="0"/>
          <w:color w:val="000000"/>
          <w:sz w:val="28"/>
          <w:szCs w:val="28"/>
        </w:rPr>
        <w:t>жіктелуі</w:t>
      </w:r>
      <w:proofErr w:type="spellEnd"/>
      <w:r w:rsidRPr="00683748">
        <w:rPr>
          <w:b w:val="0"/>
          <w:color w:val="000000"/>
          <w:sz w:val="28"/>
          <w:szCs w:val="28"/>
        </w:rPr>
        <w:t xml:space="preserve">, </w:t>
      </w:r>
      <w:proofErr w:type="spellStart"/>
      <w:r w:rsidRPr="00683748">
        <w:rPr>
          <w:b w:val="0"/>
          <w:color w:val="000000"/>
          <w:sz w:val="28"/>
          <w:szCs w:val="28"/>
        </w:rPr>
        <w:t>балаларда</w:t>
      </w:r>
      <w:proofErr w:type="spellEnd"/>
      <w:r w:rsidRPr="00683748">
        <w:rPr>
          <w:b w:val="0"/>
          <w:color w:val="000000"/>
          <w:sz w:val="28"/>
          <w:szCs w:val="28"/>
        </w:rPr>
        <w:t xml:space="preserve"> </w:t>
      </w:r>
      <w:proofErr w:type="spellStart"/>
      <w:r w:rsidRPr="00683748">
        <w:rPr>
          <w:b w:val="0"/>
          <w:color w:val="000000"/>
          <w:sz w:val="28"/>
          <w:szCs w:val="28"/>
        </w:rPr>
        <w:t>емдеу</w:t>
      </w:r>
      <w:proofErr w:type="spellEnd"/>
      <w:r w:rsidRPr="00683748">
        <w:rPr>
          <w:b w:val="0"/>
          <w:color w:val="000000"/>
          <w:sz w:val="28"/>
          <w:szCs w:val="28"/>
        </w:rPr>
        <w:t xml:space="preserve"> </w:t>
      </w:r>
      <w:proofErr w:type="spellStart"/>
      <w:r w:rsidRPr="00683748">
        <w:rPr>
          <w:b w:val="0"/>
          <w:color w:val="000000"/>
          <w:sz w:val="28"/>
          <w:szCs w:val="28"/>
        </w:rPr>
        <w:t>ерекшеліктері</w:t>
      </w:r>
      <w:proofErr w:type="spellEnd"/>
      <w:r w:rsidRPr="00683748">
        <w:rPr>
          <w:b w:val="0"/>
          <w:color w:val="000000"/>
          <w:sz w:val="28"/>
          <w:szCs w:val="28"/>
        </w:rPr>
        <w:t>.</w:t>
      </w:r>
    </w:p>
    <w:p w14:paraId="68A325E0" w14:textId="77777777" w:rsidR="00D5121C" w:rsidRPr="00683748" w:rsidRDefault="00D5121C" w:rsidP="00D5121C">
      <w:pPr>
        <w:pStyle w:val="-1"/>
        <w:numPr>
          <w:ilvl w:val="0"/>
          <w:numId w:val="13"/>
        </w:numPr>
        <w:jc w:val="both"/>
        <w:rPr>
          <w:b w:val="0"/>
          <w:color w:val="000000"/>
          <w:sz w:val="28"/>
          <w:szCs w:val="28"/>
        </w:rPr>
      </w:pPr>
      <w:r w:rsidRPr="00683748">
        <w:rPr>
          <w:b w:val="0"/>
          <w:color w:val="000000"/>
          <w:sz w:val="28"/>
          <w:szCs w:val="28"/>
        </w:rPr>
        <w:t xml:space="preserve">АИТВ-мен </w:t>
      </w:r>
      <w:proofErr w:type="spellStart"/>
      <w:r w:rsidRPr="00683748">
        <w:rPr>
          <w:b w:val="0"/>
          <w:color w:val="000000"/>
          <w:sz w:val="28"/>
          <w:szCs w:val="28"/>
        </w:rPr>
        <w:t>байланысты</w:t>
      </w:r>
      <w:proofErr w:type="spellEnd"/>
      <w:r w:rsidRPr="00683748">
        <w:rPr>
          <w:b w:val="0"/>
          <w:color w:val="000000"/>
          <w:sz w:val="28"/>
          <w:szCs w:val="28"/>
        </w:rPr>
        <w:t xml:space="preserve"> нефропатия</w:t>
      </w:r>
    </w:p>
    <w:p w14:paraId="55F0FB88" w14:textId="77777777" w:rsidR="00D5121C" w:rsidRPr="00683748" w:rsidRDefault="00D5121C" w:rsidP="00D5121C">
      <w:pPr>
        <w:pStyle w:val="-1"/>
        <w:numPr>
          <w:ilvl w:val="0"/>
          <w:numId w:val="13"/>
        </w:numPr>
        <w:jc w:val="both"/>
        <w:rPr>
          <w:b w:val="0"/>
          <w:color w:val="000000"/>
          <w:sz w:val="28"/>
          <w:szCs w:val="28"/>
        </w:rPr>
      </w:pPr>
      <w:proofErr w:type="spellStart"/>
      <w:r w:rsidRPr="00683748">
        <w:rPr>
          <w:b w:val="0"/>
          <w:color w:val="000000"/>
          <w:sz w:val="28"/>
          <w:szCs w:val="28"/>
        </w:rPr>
        <w:t>Гепаторенальды</w:t>
      </w:r>
      <w:proofErr w:type="spellEnd"/>
      <w:r w:rsidRPr="00683748">
        <w:rPr>
          <w:b w:val="0"/>
          <w:color w:val="000000"/>
          <w:sz w:val="28"/>
          <w:szCs w:val="28"/>
        </w:rPr>
        <w:t xml:space="preserve"> синдром.</w:t>
      </w:r>
    </w:p>
    <w:p w14:paraId="18EE8599" w14:textId="77777777" w:rsidR="00D5121C" w:rsidRPr="00683748" w:rsidRDefault="00D5121C" w:rsidP="00D5121C">
      <w:pPr>
        <w:pStyle w:val="-1"/>
        <w:numPr>
          <w:ilvl w:val="0"/>
          <w:numId w:val="13"/>
        </w:numPr>
        <w:jc w:val="both"/>
        <w:rPr>
          <w:b w:val="0"/>
          <w:color w:val="000000"/>
          <w:sz w:val="28"/>
          <w:szCs w:val="28"/>
        </w:rPr>
      </w:pPr>
      <w:proofErr w:type="spellStart"/>
      <w:r w:rsidRPr="00683748">
        <w:rPr>
          <w:b w:val="0"/>
          <w:color w:val="000000"/>
          <w:sz w:val="28"/>
          <w:szCs w:val="28"/>
        </w:rPr>
        <w:t>Алкогольдік</w:t>
      </w:r>
      <w:proofErr w:type="spellEnd"/>
      <w:r w:rsidRPr="00683748">
        <w:rPr>
          <w:b w:val="0"/>
          <w:color w:val="000000"/>
          <w:sz w:val="28"/>
          <w:szCs w:val="28"/>
        </w:rPr>
        <w:t xml:space="preserve"> нефропатия.</w:t>
      </w:r>
    </w:p>
    <w:p w14:paraId="3CDB73E7" w14:textId="74A5211C" w:rsidR="008E6A66" w:rsidRDefault="00D5121C" w:rsidP="00683748">
      <w:pPr>
        <w:pStyle w:val="-1"/>
        <w:numPr>
          <w:ilvl w:val="0"/>
          <w:numId w:val="13"/>
        </w:numPr>
        <w:jc w:val="both"/>
        <w:rPr>
          <w:b w:val="0"/>
          <w:color w:val="000000"/>
          <w:sz w:val="28"/>
          <w:szCs w:val="28"/>
        </w:rPr>
      </w:pPr>
      <w:proofErr w:type="spellStart"/>
      <w:r w:rsidRPr="00683748">
        <w:rPr>
          <w:b w:val="0"/>
          <w:color w:val="000000"/>
          <w:sz w:val="28"/>
          <w:szCs w:val="28"/>
        </w:rPr>
        <w:t>Кардиоренальды</w:t>
      </w:r>
      <w:proofErr w:type="spellEnd"/>
      <w:r w:rsidRPr="00683748">
        <w:rPr>
          <w:b w:val="0"/>
          <w:color w:val="000000"/>
          <w:sz w:val="28"/>
          <w:szCs w:val="28"/>
        </w:rPr>
        <w:t xml:space="preserve"> синдром.</w:t>
      </w:r>
    </w:p>
    <w:p w14:paraId="18F02879" w14:textId="77777777" w:rsidR="00D5121C" w:rsidRDefault="00D5121C" w:rsidP="00D5121C">
      <w:pPr>
        <w:pStyle w:val="-1"/>
        <w:jc w:val="both"/>
        <w:rPr>
          <w:b w:val="0"/>
          <w:color w:val="000000"/>
          <w:sz w:val="28"/>
          <w:szCs w:val="28"/>
        </w:rPr>
      </w:pPr>
    </w:p>
    <w:p w14:paraId="6211BC6D" w14:textId="116D778A" w:rsidR="00B8243C" w:rsidRPr="00BF534F" w:rsidRDefault="00B8243C" w:rsidP="00B8243C">
      <w:pPr>
        <w:rPr>
          <w:b/>
          <w:sz w:val="28"/>
          <w:szCs w:val="28"/>
          <w:lang w:val="kk-KZ"/>
        </w:rPr>
      </w:pPr>
      <w:r w:rsidRPr="00BF534F">
        <w:rPr>
          <w:b/>
          <w:sz w:val="28"/>
          <w:szCs w:val="28"/>
          <w:lang w:val="kk-KZ"/>
        </w:rPr>
        <w:t>Ұсынылатын әдебиет</w:t>
      </w:r>
      <w:r>
        <w:rPr>
          <w:b/>
          <w:sz w:val="28"/>
          <w:szCs w:val="28"/>
          <w:lang w:val="kk-KZ"/>
        </w:rPr>
        <w:t>:</w:t>
      </w:r>
    </w:p>
    <w:p w14:paraId="5D767FB5" w14:textId="77777777" w:rsidR="00B8243C" w:rsidRPr="00BF534F" w:rsidRDefault="00B8243C" w:rsidP="00B8243C">
      <w:pPr>
        <w:rPr>
          <w:b/>
          <w:sz w:val="28"/>
          <w:szCs w:val="28"/>
          <w:lang w:val="kk-KZ"/>
        </w:rPr>
      </w:pPr>
      <w:r w:rsidRPr="00BF534F">
        <w:rPr>
          <w:b/>
          <w:sz w:val="28"/>
          <w:szCs w:val="28"/>
          <w:lang w:val="kk-KZ"/>
        </w:rPr>
        <w:t>Негізгі әдебиет:</w:t>
      </w:r>
    </w:p>
    <w:p w14:paraId="4DA59CA7" w14:textId="00F416D0" w:rsidR="00D5121C" w:rsidRPr="00683748" w:rsidRDefault="002D1DC6" w:rsidP="000E1498">
      <w:pPr>
        <w:pStyle w:val="-1"/>
        <w:jc w:val="both"/>
        <w:rPr>
          <w:b w:val="0"/>
          <w:color w:val="000000"/>
          <w:sz w:val="28"/>
          <w:szCs w:val="28"/>
        </w:rPr>
      </w:pPr>
      <w:r w:rsidRPr="00B8243C">
        <w:rPr>
          <w:b w:val="0"/>
          <w:color w:val="000000"/>
          <w:sz w:val="28"/>
          <w:szCs w:val="28"/>
          <w:lang w:val="kk-KZ"/>
        </w:rPr>
        <w:t>1.</w:t>
      </w:r>
      <w:r w:rsidR="00D5121C" w:rsidRPr="00683748">
        <w:rPr>
          <w:b w:val="0"/>
          <w:color w:val="000000"/>
          <w:sz w:val="28"/>
          <w:szCs w:val="28"/>
        </w:rPr>
        <w:t xml:space="preserve">Нефрология. </w:t>
      </w:r>
      <w:proofErr w:type="spellStart"/>
      <w:r w:rsidR="00D5121C" w:rsidRPr="00683748">
        <w:rPr>
          <w:b w:val="0"/>
          <w:color w:val="000000"/>
          <w:sz w:val="28"/>
          <w:szCs w:val="28"/>
        </w:rPr>
        <w:t>Underid</w:t>
      </w:r>
      <w:proofErr w:type="spellEnd"/>
      <w:r w:rsidR="00D5121C" w:rsidRPr="00683748">
        <w:rPr>
          <w:b w:val="0"/>
          <w:color w:val="000000"/>
          <w:sz w:val="28"/>
          <w:szCs w:val="28"/>
        </w:rPr>
        <w:t xml:space="preserve">. </w:t>
      </w:r>
      <w:proofErr w:type="spellStart"/>
      <w:r w:rsidR="00D5121C" w:rsidRPr="00683748">
        <w:rPr>
          <w:b w:val="0"/>
          <w:color w:val="000000"/>
          <w:sz w:val="28"/>
          <w:szCs w:val="28"/>
        </w:rPr>
        <w:t>prof</w:t>
      </w:r>
      <w:proofErr w:type="spellEnd"/>
      <w:r w:rsidR="00D5121C" w:rsidRPr="00683748">
        <w:rPr>
          <w:b w:val="0"/>
          <w:color w:val="000000"/>
          <w:sz w:val="28"/>
          <w:szCs w:val="28"/>
        </w:rPr>
        <w:t xml:space="preserve">. </w:t>
      </w:r>
      <w:proofErr w:type="spellStart"/>
      <w:r w:rsidR="00D5121C" w:rsidRPr="00683748">
        <w:rPr>
          <w:b w:val="0"/>
          <w:color w:val="000000"/>
          <w:sz w:val="28"/>
          <w:szCs w:val="28"/>
        </w:rPr>
        <w:t>Е.М.Шилова</w:t>
      </w:r>
      <w:proofErr w:type="spellEnd"/>
      <w:r w:rsidR="00D5121C" w:rsidRPr="00683748">
        <w:rPr>
          <w:b w:val="0"/>
          <w:color w:val="000000"/>
          <w:sz w:val="28"/>
          <w:szCs w:val="28"/>
        </w:rPr>
        <w:t>, «</w:t>
      </w:r>
      <w:proofErr w:type="spellStart"/>
      <w:r w:rsidR="00D5121C" w:rsidRPr="00683748">
        <w:rPr>
          <w:b w:val="0"/>
          <w:color w:val="000000"/>
          <w:sz w:val="28"/>
          <w:szCs w:val="28"/>
        </w:rPr>
        <w:t>Гиоттар</w:t>
      </w:r>
      <w:proofErr w:type="spellEnd"/>
      <w:r w:rsidR="00D5121C" w:rsidRPr="00683748">
        <w:rPr>
          <w:b w:val="0"/>
          <w:color w:val="000000"/>
          <w:sz w:val="28"/>
          <w:szCs w:val="28"/>
        </w:rPr>
        <w:t>-Медиа», 2017 ж., 696 б.</w:t>
      </w:r>
    </w:p>
    <w:p w14:paraId="65779546" w14:textId="59A86991" w:rsidR="00D5121C" w:rsidRPr="00683748" w:rsidRDefault="002D1DC6" w:rsidP="000E1498">
      <w:pPr>
        <w:pStyle w:val="-1"/>
        <w:jc w:val="both"/>
        <w:rPr>
          <w:b w:val="0"/>
          <w:color w:val="000000"/>
          <w:sz w:val="28"/>
          <w:szCs w:val="28"/>
        </w:rPr>
      </w:pPr>
      <w:r>
        <w:rPr>
          <w:b w:val="0"/>
          <w:color w:val="000000"/>
          <w:sz w:val="28"/>
          <w:szCs w:val="28"/>
          <w:lang w:val="ru-RU"/>
        </w:rPr>
        <w:t>2.</w:t>
      </w:r>
      <w:r w:rsidR="00D5121C" w:rsidRPr="00683748">
        <w:rPr>
          <w:b w:val="0"/>
          <w:color w:val="000000"/>
          <w:sz w:val="28"/>
          <w:szCs w:val="28"/>
        </w:rPr>
        <w:t>Нефрология (</w:t>
      </w:r>
      <w:proofErr w:type="spellStart"/>
      <w:r w:rsidR="00D5121C" w:rsidRPr="00683748">
        <w:rPr>
          <w:b w:val="0"/>
          <w:color w:val="000000"/>
          <w:sz w:val="28"/>
          <w:szCs w:val="28"/>
        </w:rPr>
        <w:t>оқулық</w:t>
      </w:r>
      <w:proofErr w:type="spellEnd"/>
      <w:r w:rsidR="00D5121C" w:rsidRPr="00683748">
        <w:rPr>
          <w:b w:val="0"/>
          <w:color w:val="000000"/>
          <w:sz w:val="28"/>
          <w:szCs w:val="28"/>
        </w:rPr>
        <w:t xml:space="preserve">) А.Б. </w:t>
      </w:r>
      <w:proofErr w:type="spellStart"/>
      <w:r w:rsidR="00D5121C" w:rsidRPr="00683748">
        <w:rPr>
          <w:b w:val="0"/>
          <w:color w:val="000000"/>
          <w:sz w:val="28"/>
          <w:szCs w:val="28"/>
        </w:rPr>
        <w:t>Қанатбаева</w:t>
      </w:r>
      <w:proofErr w:type="spellEnd"/>
      <w:r w:rsidR="00D5121C" w:rsidRPr="00683748">
        <w:rPr>
          <w:b w:val="0"/>
          <w:color w:val="000000"/>
          <w:sz w:val="28"/>
          <w:szCs w:val="28"/>
        </w:rPr>
        <w:t xml:space="preserve">, Қ.А. </w:t>
      </w:r>
      <w:proofErr w:type="spellStart"/>
      <w:r w:rsidR="00D5121C" w:rsidRPr="00683748">
        <w:rPr>
          <w:b w:val="0"/>
          <w:color w:val="000000"/>
          <w:sz w:val="28"/>
          <w:szCs w:val="28"/>
        </w:rPr>
        <w:t>Қабылбаев</w:t>
      </w:r>
      <w:proofErr w:type="spellEnd"/>
      <w:r w:rsidR="00D5121C" w:rsidRPr="00683748">
        <w:rPr>
          <w:b w:val="0"/>
          <w:color w:val="000000"/>
          <w:sz w:val="28"/>
          <w:szCs w:val="28"/>
        </w:rPr>
        <w:t>, Алматы, 2021 ж., 448 б.</w:t>
      </w:r>
    </w:p>
    <w:p w14:paraId="37A68828" w14:textId="2A32A10E" w:rsidR="00D5121C" w:rsidRPr="00683748" w:rsidRDefault="002D1DC6" w:rsidP="000E1498">
      <w:pPr>
        <w:pStyle w:val="-1"/>
        <w:jc w:val="both"/>
        <w:rPr>
          <w:b w:val="0"/>
          <w:color w:val="000000"/>
          <w:sz w:val="28"/>
          <w:szCs w:val="28"/>
        </w:rPr>
      </w:pPr>
      <w:r>
        <w:rPr>
          <w:b w:val="0"/>
          <w:color w:val="000000"/>
          <w:sz w:val="28"/>
          <w:szCs w:val="28"/>
          <w:lang w:val="ru-RU"/>
        </w:rPr>
        <w:t>3.</w:t>
      </w:r>
      <w:r w:rsidR="00D5121C" w:rsidRPr="00683748">
        <w:rPr>
          <w:b w:val="0"/>
          <w:color w:val="000000"/>
          <w:sz w:val="28"/>
          <w:szCs w:val="28"/>
        </w:rPr>
        <w:t>Нефрология (</w:t>
      </w:r>
      <w:proofErr w:type="spellStart"/>
      <w:r w:rsidR="00D5121C" w:rsidRPr="00683748">
        <w:rPr>
          <w:b w:val="0"/>
          <w:color w:val="000000"/>
          <w:sz w:val="28"/>
          <w:szCs w:val="28"/>
        </w:rPr>
        <w:t>national</w:t>
      </w:r>
      <w:proofErr w:type="spellEnd"/>
      <w:r w:rsidR="00D5121C" w:rsidRPr="00683748">
        <w:rPr>
          <w:b w:val="0"/>
          <w:color w:val="000000"/>
          <w:sz w:val="28"/>
          <w:szCs w:val="28"/>
        </w:rPr>
        <w:t xml:space="preserve"> </w:t>
      </w:r>
      <w:proofErr w:type="spellStart"/>
      <w:r w:rsidR="00D5121C" w:rsidRPr="00683748">
        <w:rPr>
          <w:b w:val="0"/>
          <w:color w:val="000000"/>
          <w:sz w:val="28"/>
          <w:szCs w:val="28"/>
        </w:rPr>
        <w:t>guide</w:t>
      </w:r>
      <w:proofErr w:type="spellEnd"/>
      <w:r w:rsidR="00D5121C" w:rsidRPr="00683748">
        <w:rPr>
          <w:b w:val="0"/>
          <w:color w:val="000000"/>
          <w:sz w:val="28"/>
          <w:szCs w:val="28"/>
        </w:rPr>
        <w:t xml:space="preserve">) ред. Н.А. </w:t>
      </w:r>
      <w:proofErr w:type="spellStart"/>
      <w:r w:rsidR="00D5121C" w:rsidRPr="00683748">
        <w:rPr>
          <w:b w:val="0"/>
          <w:color w:val="000000"/>
          <w:sz w:val="28"/>
          <w:szCs w:val="28"/>
        </w:rPr>
        <w:t>Мукин</w:t>
      </w:r>
      <w:proofErr w:type="spellEnd"/>
      <w:r w:rsidR="00D5121C" w:rsidRPr="00683748">
        <w:rPr>
          <w:b w:val="0"/>
          <w:color w:val="000000"/>
          <w:sz w:val="28"/>
          <w:szCs w:val="28"/>
        </w:rPr>
        <w:t xml:space="preserve">, </w:t>
      </w:r>
      <w:proofErr w:type="spellStart"/>
      <w:r w:rsidR="00D5121C" w:rsidRPr="00683748">
        <w:rPr>
          <w:b w:val="0"/>
          <w:color w:val="000000"/>
          <w:sz w:val="28"/>
          <w:szCs w:val="28"/>
        </w:rPr>
        <w:t>Геотар</w:t>
      </w:r>
      <w:proofErr w:type="spellEnd"/>
      <w:r w:rsidR="00D5121C" w:rsidRPr="00683748">
        <w:rPr>
          <w:b w:val="0"/>
          <w:color w:val="000000"/>
          <w:sz w:val="28"/>
          <w:szCs w:val="28"/>
        </w:rPr>
        <w:t>-Медиа, 2009, 720 с.</w:t>
      </w:r>
    </w:p>
    <w:p w14:paraId="0AC22553" w14:textId="4989645F" w:rsidR="00D5121C" w:rsidRPr="00683748" w:rsidRDefault="002D1DC6" w:rsidP="000E1498">
      <w:pPr>
        <w:pStyle w:val="-1"/>
        <w:jc w:val="both"/>
        <w:rPr>
          <w:b w:val="0"/>
          <w:color w:val="000000"/>
          <w:sz w:val="28"/>
          <w:szCs w:val="28"/>
        </w:rPr>
      </w:pPr>
      <w:r>
        <w:rPr>
          <w:b w:val="0"/>
          <w:color w:val="000000"/>
          <w:sz w:val="28"/>
          <w:szCs w:val="28"/>
          <w:lang w:val="ru-RU"/>
        </w:rPr>
        <w:t>4.</w:t>
      </w:r>
      <w:proofErr w:type="spellStart"/>
      <w:r w:rsidR="00D5121C" w:rsidRPr="00683748">
        <w:rPr>
          <w:b w:val="0"/>
          <w:color w:val="000000"/>
          <w:sz w:val="28"/>
          <w:szCs w:val="28"/>
        </w:rPr>
        <w:t>Бүйректің</w:t>
      </w:r>
      <w:proofErr w:type="spellEnd"/>
      <w:r w:rsidR="00D5121C" w:rsidRPr="00683748">
        <w:rPr>
          <w:b w:val="0"/>
          <w:color w:val="000000"/>
          <w:sz w:val="28"/>
          <w:szCs w:val="28"/>
        </w:rPr>
        <w:t xml:space="preserve"> </w:t>
      </w:r>
      <w:proofErr w:type="spellStart"/>
      <w:r w:rsidR="00D5121C" w:rsidRPr="00683748">
        <w:rPr>
          <w:b w:val="0"/>
          <w:color w:val="000000"/>
          <w:sz w:val="28"/>
          <w:szCs w:val="28"/>
        </w:rPr>
        <w:t>патофизиологиясы</w:t>
      </w:r>
      <w:proofErr w:type="spellEnd"/>
      <w:r w:rsidR="00D5121C" w:rsidRPr="00683748">
        <w:rPr>
          <w:b w:val="0"/>
          <w:color w:val="000000"/>
          <w:sz w:val="28"/>
          <w:szCs w:val="28"/>
        </w:rPr>
        <w:t xml:space="preserve">. Яков А. Шейман. Бином </w:t>
      </w:r>
      <w:proofErr w:type="spellStart"/>
      <w:r w:rsidR="00D5121C" w:rsidRPr="00683748">
        <w:rPr>
          <w:b w:val="0"/>
          <w:color w:val="000000"/>
          <w:sz w:val="28"/>
          <w:szCs w:val="28"/>
        </w:rPr>
        <w:t>баспасы</w:t>
      </w:r>
      <w:proofErr w:type="spellEnd"/>
      <w:r w:rsidR="00D5121C" w:rsidRPr="00683748">
        <w:rPr>
          <w:b w:val="0"/>
          <w:color w:val="000000"/>
          <w:sz w:val="28"/>
          <w:szCs w:val="28"/>
        </w:rPr>
        <w:t xml:space="preserve">, </w:t>
      </w:r>
      <w:proofErr w:type="spellStart"/>
      <w:r w:rsidR="00D5121C" w:rsidRPr="00683748">
        <w:rPr>
          <w:b w:val="0"/>
          <w:color w:val="000000"/>
          <w:sz w:val="28"/>
          <w:szCs w:val="28"/>
        </w:rPr>
        <w:t>Мәскеу</w:t>
      </w:r>
      <w:proofErr w:type="spellEnd"/>
      <w:r w:rsidR="00D5121C" w:rsidRPr="00683748">
        <w:rPr>
          <w:b w:val="0"/>
          <w:color w:val="000000"/>
          <w:sz w:val="28"/>
          <w:szCs w:val="28"/>
        </w:rPr>
        <w:t xml:space="preserve">, Невский </w:t>
      </w:r>
      <w:proofErr w:type="spellStart"/>
      <w:r w:rsidR="00D5121C" w:rsidRPr="00683748">
        <w:rPr>
          <w:b w:val="0"/>
          <w:color w:val="000000"/>
          <w:sz w:val="28"/>
          <w:szCs w:val="28"/>
        </w:rPr>
        <w:t>диалекті</w:t>
      </w:r>
      <w:proofErr w:type="spellEnd"/>
      <w:r w:rsidR="00D5121C" w:rsidRPr="00683748">
        <w:rPr>
          <w:b w:val="0"/>
          <w:color w:val="000000"/>
          <w:sz w:val="28"/>
          <w:szCs w:val="28"/>
        </w:rPr>
        <w:t>, Санкт-Петербург, 2001, 206 б.</w:t>
      </w:r>
    </w:p>
    <w:p w14:paraId="72F667A0" w14:textId="77777777" w:rsidR="00B8243C" w:rsidRDefault="00B8243C" w:rsidP="00B8243C">
      <w:pPr>
        <w:rPr>
          <w:b/>
          <w:sz w:val="28"/>
          <w:szCs w:val="28"/>
          <w:lang w:val="kk-KZ"/>
        </w:rPr>
      </w:pPr>
    </w:p>
    <w:p w14:paraId="2289E78F" w14:textId="2BD70563" w:rsidR="00B8243C" w:rsidRPr="00BF534F" w:rsidRDefault="00B8243C" w:rsidP="00B8243C">
      <w:pPr>
        <w:rPr>
          <w:b/>
          <w:sz w:val="28"/>
          <w:szCs w:val="28"/>
          <w:lang w:val="kk-KZ"/>
        </w:rPr>
      </w:pPr>
      <w:r w:rsidRPr="00BF534F">
        <w:rPr>
          <w:b/>
          <w:sz w:val="28"/>
          <w:szCs w:val="28"/>
          <w:lang w:val="kk-KZ"/>
        </w:rPr>
        <w:t>Қосымша әдебиет:</w:t>
      </w:r>
    </w:p>
    <w:p w14:paraId="1274E7F0" w14:textId="42D73A20" w:rsidR="00D5121C" w:rsidRPr="00683748" w:rsidRDefault="002D1DC6" w:rsidP="000E1498">
      <w:pPr>
        <w:pStyle w:val="-1"/>
        <w:jc w:val="both"/>
        <w:rPr>
          <w:b w:val="0"/>
          <w:color w:val="000000"/>
          <w:sz w:val="28"/>
          <w:szCs w:val="28"/>
        </w:rPr>
      </w:pPr>
      <w:r w:rsidRPr="0027566A">
        <w:rPr>
          <w:b w:val="0"/>
          <w:color w:val="000000"/>
          <w:sz w:val="28"/>
          <w:szCs w:val="28"/>
          <w:lang w:val="kk-KZ"/>
        </w:rPr>
        <w:t>1.</w:t>
      </w:r>
      <w:proofErr w:type="spellStart"/>
      <w:r w:rsidR="00D5121C" w:rsidRPr="00683748">
        <w:rPr>
          <w:b w:val="0"/>
          <w:color w:val="000000"/>
          <w:sz w:val="28"/>
          <w:szCs w:val="28"/>
        </w:rPr>
        <w:t>Бүйрек</w:t>
      </w:r>
      <w:proofErr w:type="spellEnd"/>
      <w:r w:rsidR="00D5121C" w:rsidRPr="00683748">
        <w:rPr>
          <w:b w:val="0"/>
          <w:color w:val="000000"/>
          <w:sz w:val="28"/>
          <w:szCs w:val="28"/>
        </w:rPr>
        <w:t xml:space="preserve"> </w:t>
      </w:r>
      <w:proofErr w:type="spellStart"/>
      <w:r w:rsidR="00D5121C" w:rsidRPr="00683748">
        <w:rPr>
          <w:b w:val="0"/>
          <w:color w:val="000000"/>
          <w:sz w:val="28"/>
          <w:szCs w:val="28"/>
        </w:rPr>
        <w:t>ауруларын</w:t>
      </w:r>
      <w:proofErr w:type="spellEnd"/>
      <w:r w:rsidR="00D5121C" w:rsidRPr="00683748">
        <w:rPr>
          <w:b w:val="0"/>
          <w:color w:val="000000"/>
          <w:sz w:val="28"/>
          <w:szCs w:val="28"/>
        </w:rPr>
        <w:t xml:space="preserve"> </w:t>
      </w:r>
      <w:proofErr w:type="spellStart"/>
      <w:r w:rsidR="00D5121C" w:rsidRPr="00683748">
        <w:rPr>
          <w:b w:val="0"/>
          <w:color w:val="000000"/>
          <w:sz w:val="28"/>
          <w:szCs w:val="28"/>
        </w:rPr>
        <w:t>диагностикалау</w:t>
      </w:r>
      <w:proofErr w:type="spellEnd"/>
      <w:r w:rsidR="00D5121C" w:rsidRPr="00683748">
        <w:rPr>
          <w:b w:val="0"/>
          <w:color w:val="000000"/>
          <w:sz w:val="28"/>
          <w:szCs w:val="28"/>
        </w:rPr>
        <w:t xml:space="preserve"> </w:t>
      </w:r>
      <w:proofErr w:type="spellStart"/>
      <w:r w:rsidR="00D5121C" w:rsidRPr="00683748">
        <w:rPr>
          <w:b w:val="0"/>
          <w:color w:val="000000"/>
          <w:sz w:val="28"/>
          <w:szCs w:val="28"/>
        </w:rPr>
        <w:t>және</w:t>
      </w:r>
      <w:proofErr w:type="spellEnd"/>
      <w:r w:rsidR="00D5121C" w:rsidRPr="00683748">
        <w:rPr>
          <w:b w:val="0"/>
          <w:color w:val="000000"/>
          <w:sz w:val="28"/>
          <w:szCs w:val="28"/>
        </w:rPr>
        <w:t xml:space="preserve"> </w:t>
      </w:r>
      <w:proofErr w:type="spellStart"/>
      <w:r w:rsidR="00D5121C" w:rsidRPr="00683748">
        <w:rPr>
          <w:b w:val="0"/>
          <w:color w:val="000000"/>
          <w:sz w:val="28"/>
          <w:szCs w:val="28"/>
        </w:rPr>
        <w:t>емдеу</w:t>
      </w:r>
      <w:proofErr w:type="spellEnd"/>
      <w:r w:rsidR="00D5121C" w:rsidRPr="00683748">
        <w:rPr>
          <w:b w:val="0"/>
          <w:color w:val="000000"/>
          <w:sz w:val="28"/>
          <w:szCs w:val="28"/>
        </w:rPr>
        <w:t xml:space="preserve"> Н.А. </w:t>
      </w:r>
      <w:proofErr w:type="spellStart"/>
      <w:r w:rsidR="00D5121C" w:rsidRPr="00683748">
        <w:rPr>
          <w:b w:val="0"/>
          <w:color w:val="000000"/>
          <w:sz w:val="28"/>
          <w:szCs w:val="28"/>
        </w:rPr>
        <w:t>Мукин</w:t>
      </w:r>
      <w:proofErr w:type="spellEnd"/>
      <w:r w:rsidR="00D5121C" w:rsidRPr="00683748">
        <w:rPr>
          <w:b w:val="0"/>
          <w:color w:val="000000"/>
          <w:sz w:val="28"/>
          <w:szCs w:val="28"/>
        </w:rPr>
        <w:t>, "</w:t>
      </w:r>
      <w:proofErr w:type="spellStart"/>
      <w:r w:rsidR="00D5121C" w:rsidRPr="00683748">
        <w:rPr>
          <w:b w:val="0"/>
          <w:color w:val="000000"/>
          <w:sz w:val="28"/>
          <w:szCs w:val="28"/>
        </w:rPr>
        <w:t>Геотар</w:t>
      </w:r>
      <w:proofErr w:type="spellEnd"/>
      <w:r w:rsidR="00D5121C" w:rsidRPr="00683748">
        <w:rPr>
          <w:b w:val="0"/>
          <w:color w:val="000000"/>
          <w:sz w:val="28"/>
          <w:szCs w:val="28"/>
        </w:rPr>
        <w:t xml:space="preserve">-Медиа" </w:t>
      </w:r>
      <w:proofErr w:type="spellStart"/>
      <w:r w:rsidR="00D5121C" w:rsidRPr="00683748">
        <w:rPr>
          <w:b w:val="0"/>
          <w:color w:val="000000"/>
          <w:sz w:val="28"/>
          <w:szCs w:val="28"/>
        </w:rPr>
        <w:t>редакторлығымен</w:t>
      </w:r>
      <w:proofErr w:type="spellEnd"/>
      <w:r w:rsidR="00D5121C" w:rsidRPr="00683748">
        <w:rPr>
          <w:b w:val="0"/>
          <w:color w:val="000000"/>
          <w:sz w:val="28"/>
          <w:szCs w:val="28"/>
        </w:rPr>
        <w:t>, 2008 ж., 384 б.</w:t>
      </w:r>
    </w:p>
    <w:p w14:paraId="29F29C42" w14:textId="3305823C" w:rsidR="00D5121C" w:rsidRPr="00683748" w:rsidRDefault="002D1DC6" w:rsidP="000E1498">
      <w:pPr>
        <w:pStyle w:val="-1"/>
        <w:jc w:val="both"/>
        <w:rPr>
          <w:b w:val="0"/>
          <w:color w:val="000000"/>
          <w:sz w:val="28"/>
          <w:szCs w:val="28"/>
        </w:rPr>
      </w:pPr>
      <w:r>
        <w:rPr>
          <w:b w:val="0"/>
          <w:color w:val="000000"/>
          <w:sz w:val="28"/>
          <w:szCs w:val="28"/>
          <w:lang w:val="ru-RU"/>
        </w:rPr>
        <w:t>2.</w:t>
      </w:r>
      <w:proofErr w:type="spellStart"/>
      <w:r w:rsidR="00D5121C" w:rsidRPr="00683748">
        <w:rPr>
          <w:b w:val="0"/>
          <w:color w:val="000000"/>
          <w:sz w:val="28"/>
          <w:szCs w:val="28"/>
        </w:rPr>
        <w:t>Қант</w:t>
      </w:r>
      <w:proofErr w:type="spellEnd"/>
      <w:r w:rsidR="00D5121C" w:rsidRPr="00683748">
        <w:rPr>
          <w:b w:val="0"/>
          <w:color w:val="000000"/>
          <w:sz w:val="28"/>
          <w:szCs w:val="28"/>
        </w:rPr>
        <w:t xml:space="preserve"> </w:t>
      </w:r>
      <w:proofErr w:type="spellStart"/>
      <w:r w:rsidR="00D5121C" w:rsidRPr="00683748">
        <w:rPr>
          <w:b w:val="0"/>
          <w:color w:val="000000"/>
          <w:sz w:val="28"/>
          <w:szCs w:val="28"/>
        </w:rPr>
        <w:t>диабеті</w:t>
      </w:r>
      <w:proofErr w:type="spellEnd"/>
      <w:r w:rsidR="00D5121C" w:rsidRPr="00683748">
        <w:rPr>
          <w:b w:val="0"/>
          <w:color w:val="000000"/>
          <w:sz w:val="28"/>
          <w:szCs w:val="28"/>
        </w:rPr>
        <w:t xml:space="preserve"> </w:t>
      </w:r>
      <w:proofErr w:type="spellStart"/>
      <w:r w:rsidR="00D5121C" w:rsidRPr="00683748">
        <w:rPr>
          <w:b w:val="0"/>
          <w:color w:val="000000"/>
          <w:sz w:val="28"/>
          <w:szCs w:val="28"/>
        </w:rPr>
        <w:t>нефропатиясы</w:t>
      </w:r>
      <w:proofErr w:type="spellEnd"/>
      <w:r w:rsidR="00D5121C" w:rsidRPr="00683748">
        <w:rPr>
          <w:b w:val="0"/>
          <w:color w:val="000000"/>
          <w:sz w:val="28"/>
          <w:szCs w:val="28"/>
        </w:rPr>
        <w:t xml:space="preserve">. </w:t>
      </w:r>
      <w:proofErr w:type="spellStart"/>
      <w:r w:rsidR="00D5121C" w:rsidRPr="00683748">
        <w:rPr>
          <w:b w:val="0"/>
          <w:color w:val="000000"/>
          <w:sz w:val="28"/>
          <w:szCs w:val="28"/>
        </w:rPr>
        <w:t>И.И.Дедов</w:t>
      </w:r>
      <w:proofErr w:type="spellEnd"/>
      <w:r w:rsidR="00D5121C" w:rsidRPr="00683748">
        <w:rPr>
          <w:b w:val="0"/>
          <w:color w:val="000000"/>
          <w:sz w:val="28"/>
          <w:szCs w:val="28"/>
        </w:rPr>
        <w:t xml:space="preserve">, </w:t>
      </w:r>
      <w:proofErr w:type="spellStart"/>
      <w:r w:rsidR="00D5121C" w:rsidRPr="00683748">
        <w:rPr>
          <w:b w:val="0"/>
          <w:color w:val="000000"/>
          <w:sz w:val="28"/>
          <w:szCs w:val="28"/>
        </w:rPr>
        <w:t>М.В.Шестакова</w:t>
      </w:r>
      <w:proofErr w:type="spellEnd"/>
      <w:r w:rsidR="00D5121C" w:rsidRPr="00683748">
        <w:rPr>
          <w:b w:val="0"/>
          <w:color w:val="000000"/>
          <w:sz w:val="28"/>
          <w:szCs w:val="28"/>
        </w:rPr>
        <w:t xml:space="preserve">, </w:t>
      </w:r>
      <w:proofErr w:type="spellStart"/>
      <w:r w:rsidR="00D5121C" w:rsidRPr="00683748">
        <w:rPr>
          <w:b w:val="0"/>
          <w:color w:val="000000"/>
          <w:sz w:val="28"/>
          <w:szCs w:val="28"/>
        </w:rPr>
        <w:t>Мәскеу</w:t>
      </w:r>
      <w:proofErr w:type="spellEnd"/>
      <w:r w:rsidR="00D5121C" w:rsidRPr="00683748">
        <w:rPr>
          <w:b w:val="0"/>
          <w:color w:val="000000"/>
          <w:sz w:val="28"/>
          <w:szCs w:val="28"/>
        </w:rPr>
        <w:t>, 2000, 239 б.</w:t>
      </w:r>
    </w:p>
    <w:p w14:paraId="5B61610C" w14:textId="4D65763B" w:rsidR="00D5121C" w:rsidRPr="00683748" w:rsidRDefault="002D1DC6" w:rsidP="000E1498">
      <w:pPr>
        <w:pStyle w:val="-1"/>
        <w:jc w:val="both"/>
        <w:rPr>
          <w:b w:val="0"/>
          <w:sz w:val="28"/>
          <w:szCs w:val="28"/>
        </w:rPr>
      </w:pPr>
      <w:r>
        <w:rPr>
          <w:b w:val="0"/>
          <w:sz w:val="28"/>
          <w:szCs w:val="28"/>
          <w:lang w:val="ru-RU"/>
        </w:rPr>
        <w:t>3.</w:t>
      </w:r>
      <w:r w:rsidR="00D5121C" w:rsidRPr="00683748">
        <w:rPr>
          <w:b w:val="0"/>
          <w:sz w:val="28"/>
          <w:szCs w:val="28"/>
        </w:rPr>
        <w:t xml:space="preserve">Крис А. </w:t>
      </w:r>
      <w:proofErr w:type="spellStart"/>
      <w:r w:rsidR="00D5121C" w:rsidRPr="00683748">
        <w:rPr>
          <w:b w:val="0"/>
          <w:sz w:val="28"/>
          <w:szCs w:val="28"/>
        </w:rPr>
        <w:t>О'Каллагхан</w:t>
      </w:r>
      <w:proofErr w:type="spellEnd"/>
      <w:r w:rsidR="00D5121C" w:rsidRPr="00683748">
        <w:rPr>
          <w:b w:val="0"/>
          <w:sz w:val="28"/>
          <w:szCs w:val="28"/>
        </w:rPr>
        <w:t xml:space="preserve">. </w:t>
      </w:r>
      <w:proofErr w:type="spellStart"/>
      <w:r w:rsidR="00D5121C" w:rsidRPr="00683748">
        <w:rPr>
          <w:b w:val="0"/>
          <w:sz w:val="28"/>
          <w:szCs w:val="28"/>
        </w:rPr>
        <w:t>Көру</w:t>
      </w:r>
      <w:proofErr w:type="spellEnd"/>
      <w:r w:rsidR="00D5121C" w:rsidRPr="00683748">
        <w:rPr>
          <w:b w:val="0"/>
          <w:sz w:val="28"/>
          <w:szCs w:val="28"/>
        </w:rPr>
        <w:t xml:space="preserve"> </w:t>
      </w:r>
      <w:proofErr w:type="spellStart"/>
      <w:r w:rsidR="00D5121C" w:rsidRPr="00683748">
        <w:rPr>
          <w:b w:val="0"/>
          <w:sz w:val="28"/>
          <w:szCs w:val="28"/>
        </w:rPr>
        <w:t>нефрологиясы</w:t>
      </w:r>
      <w:proofErr w:type="spellEnd"/>
      <w:r w:rsidR="00D5121C" w:rsidRPr="00683748">
        <w:rPr>
          <w:b w:val="0"/>
          <w:sz w:val="28"/>
          <w:szCs w:val="28"/>
        </w:rPr>
        <w:t xml:space="preserve">.  </w:t>
      </w:r>
      <w:proofErr w:type="spellStart"/>
      <w:r w:rsidR="00D5121C" w:rsidRPr="00683748">
        <w:rPr>
          <w:b w:val="0"/>
          <w:sz w:val="28"/>
          <w:szCs w:val="28"/>
        </w:rPr>
        <w:t>Ағылшын</w:t>
      </w:r>
      <w:proofErr w:type="spellEnd"/>
      <w:r w:rsidR="00D5121C" w:rsidRPr="00683748">
        <w:rPr>
          <w:b w:val="0"/>
          <w:sz w:val="28"/>
          <w:szCs w:val="28"/>
        </w:rPr>
        <w:t xml:space="preserve"> </w:t>
      </w:r>
      <w:proofErr w:type="spellStart"/>
      <w:r w:rsidR="00D5121C" w:rsidRPr="00683748">
        <w:rPr>
          <w:b w:val="0"/>
          <w:sz w:val="28"/>
          <w:szCs w:val="28"/>
        </w:rPr>
        <w:t>тілінен</w:t>
      </w:r>
      <w:proofErr w:type="spellEnd"/>
      <w:r w:rsidR="00D5121C" w:rsidRPr="00683748">
        <w:rPr>
          <w:b w:val="0"/>
          <w:sz w:val="28"/>
          <w:szCs w:val="28"/>
        </w:rPr>
        <w:t xml:space="preserve"> </w:t>
      </w:r>
      <w:proofErr w:type="spellStart"/>
      <w:r w:rsidR="00D5121C" w:rsidRPr="00683748">
        <w:rPr>
          <w:b w:val="0"/>
          <w:sz w:val="28"/>
          <w:szCs w:val="28"/>
        </w:rPr>
        <w:t>аударған</w:t>
      </w:r>
      <w:proofErr w:type="spellEnd"/>
      <w:r w:rsidR="00D5121C" w:rsidRPr="00683748">
        <w:rPr>
          <w:b w:val="0"/>
          <w:sz w:val="28"/>
          <w:szCs w:val="28"/>
        </w:rPr>
        <w:t xml:space="preserve">, </w:t>
      </w:r>
      <w:proofErr w:type="spellStart"/>
      <w:r w:rsidR="00D5121C" w:rsidRPr="00683748">
        <w:rPr>
          <w:b w:val="0"/>
          <w:sz w:val="28"/>
          <w:szCs w:val="28"/>
        </w:rPr>
        <w:t>редакциялаған</w:t>
      </w:r>
      <w:proofErr w:type="spellEnd"/>
      <w:r w:rsidR="00D5121C" w:rsidRPr="00683748">
        <w:rPr>
          <w:b w:val="0"/>
          <w:sz w:val="28"/>
          <w:szCs w:val="28"/>
        </w:rPr>
        <w:t xml:space="preserve"> Е.М. Шилов. </w:t>
      </w:r>
      <w:proofErr w:type="spellStart"/>
      <w:r w:rsidR="00D5121C" w:rsidRPr="00683748">
        <w:rPr>
          <w:b w:val="0"/>
          <w:sz w:val="28"/>
          <w:szCs w:val="28"/>
        </w:rPr>
        <w:t>Мәскеу</w:t>
      </w:r>
      <w:proofErr w:type="spellEnd"/>
      <w:r w:rsidR="00D5121C" w:rsidRPr="00683748">
        <w:rPr>
          <w:b w:val="0"/>
          <w:sz w:val="28"/>
          <w:szCs w:val="28"/>
        </w:rPr>
        <w:t xml:space="preserve">, 2009 </w:t>
      </w:r>
      <w:proofErr w:type="spellStart"/>
      <w:r w:rsidR="00D5121C" w:rsidRPr="00683748">
        <w:rPr>
          <w:b w:val="0"/>
          <w:sz w:val="28"/>
          <w:szCs w:val="28"/>
        </w:rPr>
        <w:t>жыл</w:t>
      </w:r>
      <w:proofErr w:type="spellEnd"/>
      <w:r w:rsidR="00D5121C" w:rsidRPr="00683748">
        <w:rPr>
          <w:b w:val="0"/>
          <w:sz w:val="28"/>
          <w:szCs w:val="28"/>
        </w:rPr>
        <w:t xml:space="preserve">.  </w:t>
      </w:r>
    </w:p>
    <w:p w14:paraId="41D4F7BB" w14:textId="64649B4D" w:rsidR="00D5121C" w:rsidRPr="00683748" w:rsidRDefault="002D1DC6" w:rsidP="000E1498">
      <w:pPr>
        <w:pStyle w:val="-1"/>
        <w:jc w:val="both"/>
        <w:rPr>
          <w:b w:val="0"/>
          <w:color w:val="000000"/>
          <w:sz w:val="28"/>
          <w:szCs w:val="28"/>
        </w:rPr>
      </w:pPr>
      <w:r>
        <w:rPr>
          <w:b w:val="0"/>
          <w:color w:val="000000"/>
          <w:sz w:val="28"/>
          <w:szCs w:val="28"/>
          <w:lang w:val="ru-RU"/>
        </w:rPr>
        <w:t>4.</w:t>
      </w:r>
      <w:proofErr w:type="spellStart"/>
      <w:r w:rsidR="00D5121C" w:rsidRPr="00683748">
        <w:rPr>
          <w:b w:val="0"/>
          <w:color w:val="000000"/>
          <w:sz w:val="28"/>
          <w:szCs w:val="28"/>
        </w:rPr>
        <w:t>Клиникалық</w:t>
      </w:r>
      <w:proofErr w:type="spellEnd"/>
      <w:r w:rsidR="00D5121C" w:rsidRPr="00683748">
        <w:rPr>
          <w:b w:val="0"/>
          <w:color w:val="000000"/>
          <w:sz w:val="28"/>
          <w:szCs w:val="28"/>
        </w:rPr>
        <w:t xml:space="preserve"> ревматология </w:t>
      </w:r>
      <w:proofErr w:type="spellStart"/>
      <w:r w:rsidR="00D5121C" w:rsidRPr="00683748">
        <w:rPr>
          <w:b w:val="0"/>
          <w:color w:val="000000"/>
          <w:sz w:val="28"/>
          <w:szCs w:val="28"/>
        </w:rPr>
        <w:t>негіздері</w:t>
      </w:r>
      <w:proofErr w:type="spellEnd"/>
      <w:r w:rsidR="00D5121C" w:rsidRPr="00683748">
        <w:rPr>
          <w:b w:val="0"/>
          <w:color w:val="000000"/>
          <w:sz w:val="28"/>
          <w:szCs w:val="28"/>
        </w:rPr>
        <w:t xml:space="preserve"> </w:t>
      </w:r>
      <w:proofErr w:type="spellStart"/>
      <w:r w:rsidR="00D5121C" w:rsidRPr="00683748">
        <w:rPr>
          <w:b w:val="0"/>
          <w:color w:val="000000"/>
          <w:sz w:val="28"/>
          <w:szCs w:val="28"/>
        </w:rPr>
        <w:t>Лигев</w:t>
      </w:r>
      <w:proofErr w:type="spellEnd"/>
      <w:r w:rsidR="00D5121C" w:rsidRPr="00683748">
        <w:rPr>
          <w:b w:val="0"/>
          <w:color w:val="000000"/>
          <w:sz w:val="28"/>
          <w:szCs w:val="28"/>
        </w:rPr>
        <w:t xml:space="preserve"> В.Т. </w:t>
      </w:r>
      <w:proofErr w:type="spellStart"/>
      <w:r w:rsidR="00D5121C" w:rsidRPr="00683748">
        <w:rPr>
          <w:b w:val="0"/>
          <w:color w:val="000000"/>
          <w:sz w:val="28"/>
          <w:szCs w:val="28"/>
        </w:rPr>
        <w:t>Оқулық</w:t>
      </w:r>
      <w:proofErr w:type="spellEnd"/>
      <w:r w:rsidR="00D5121C" w:rsidRPr="00683748">
        <w:rPr>
          <w:b w:val="0"/>
          <w:color w:val="000000"/>
          <w:sz w:val="28"/>
          <w:szCs w:val="28"/>
        </w:rPr>
        <w:t xml:space="preserve">. 2007 </w:t>
      </w:r>
      <w:proofErr w:type="spellStart"/>
      <w:r w:rsidR="00D5121C" w:rsidRPr="00683748">
        <w:rPr>
          <w:b w:val="0"/>
          <w:color w:val="000000"/>
          <w:sz w:val="28"/>
          <w:szCs w:val="28"/>
        </w:rPr>
        <w:t>жылғы</w:t>
      </w:r>
      <w:proofErr w:type="spellEnd"/>
    </w:p>
    <w:p w14:paraId="223089C4" w14:textId="5487B4CC" w:rsidR="00D5121C" w:rsidRPr="00683748" w:rsidRDefault="002D1DC6" w:rsidP="000E1498">
      <w:pPr>
        <w:pStyle w:val="-1"/>
        <w:jc w:val="both"/>
        <w:rPr>
          <w:b w:val="0"/>
          <w:color w:val="000000"/>
          <w:sz w:val="28"/>
          <w:szCs w:val="28"/>
        </w:rPr>
      </w:pPr>
      <w:r>
        <w:rPr>
          <w:b w:val="0"/>
          <w:color w:val="000000"/>
          <w:sz w:val="28"/>
          <w:szCs w:val="28"/>
          <w:lang w:val="ru-RU"/>
        </w:rPr>
        <w:t>5.</w:t>
      </w:r>
      <w:proofErr w:type="spellStart"/>
      <w:r w:rsidR="00D5121C" w:rsidRPr="00683748">
        <w:rPr>
          <w:b w:val="0"/>
          <w:color w:val="000000"/>
          <w:sz w:val="28"/>
          <w:szCs w:val="28"/>
        </w:rPr>
        <w:t>Ішкі</w:t>
      </w:r>
      <w:proofErr w:type="spellEnd"/>
      <w:r w:rsidR="00D5121C" w:rsidRPr="00683748">
        <w:rPr>
          <w:b w:val="0"/>
          <w:color w:val="000000"/>
          <w:sz w:val="28"/>
          <w:szCs w:val="28"/>
        </w:rPr>
        <w:t xml:space="preserve"> медицина Ух. Ж.Р. </w:t>
      </w:r>
      <w:proofErr w:type="spellStart"/>
      <w:r w:rsidR="00D5121C" w:rsidRPr="00683748">
        <w:rPr>
          <w:b w:val="0"/>
          <w:color w:val="000000"/>
          <w:sz w:val="28"/>
          <w:szCs w:val="28"/>
        </w:rPr>
        <w:t>Ковалевтің</w:t>
      </w:r>
      <w:proofErr w:type="spellEnd"/>
      <w:r w:rsidR="00D5121C" w:rsidRPr="00683748">
        <w:rPr>
          <w:b w:val="0"/>
          <w:color w:val="000000"/>
          <w:sz w:val="28"/>
          <w:szCs w:val="28"/>
        </w:rPr>
        <w:t>, Санкт-</w:t>
      </w:r>
      <w:proofErr w:type="spellStart"/>
      <w:r w:rsidR="00D5121C" w:rsidRPr="00683748">
        <w:rPr>
          <w:b w:val="0"/>
          <w:color w:val="000000"/>
          <w:sz w:val="28"/>
          <w:szCs w:val="28"/>
        </w:rPr>
        <w:t>Петербургтің</w:t>
      </w:r>
      <w:proofErr w:type="spellEnd"/>
      <w:r w:rsidR="00D5121C" w:rsidRPr="00683748">
        <w:rPr>
          <w:b w:val="0"/>
          <w:color w:val="000000"/>
          <w:sz w:val="28"/>
          <w:szCs w:val="28"/>
        </w:rPr>
        <w:t xml:space="preserve"> </w:t>
      </w:r>
      <w:proofErr w:type="spellStart"/>
      <w:r w:rsidR="00D5121C" w:rsidRPr="00683748">
        <w:rPr>
          <w:b w:val="0"/>
          <w:color w:val="000000"/>
          <w:sz w:val="28"/>
          <w:szCs w:val="28"/>
        </w:rPr>
        <w:t>оқу</w:t>
      </w:r>
      <w:proofErr w:type="spellEnd"/>
      <w:r w:rsidR="00D5121C" w:rsidRPr="00683748">
        <w:rPr>
          <w:b w:val="0"/>
          <w:color w:val="000000"/>
          <w:sz w:val="28"/>
          <w:szCs w:val="28"/>
        </w:rPr>
        <w:t xml:space="preserve"> </w:t>
      </w:r>
      <w:proofErr w:type="spellStart"/>
      <w:r w:rsidR="00D5121C" w:rsidRPr="00683748">
        <w:rPr>
          <w:b w:val="0"/>
          <w:color w:val="000000"/>
          <w:sz w:val="28"/>
          <w:szCs w:val="28"/>
        </w:rPr>
        <w:t>құралы</w:t>
      </w:r>
      <w:proofErr w:type="spellEnd"/>
      <w:r w:rsidR="00D5121C" w:rsidRPr="00683748">
        <w:rPr>
          <w:b w:val="0"/>
          <w:color w:val="000000"/>
          <w:sz w:val="28"/>
          <w:szCs w:val="28"/>
        </w:rPr>
        <w:t>. 2004.</w:t>
      </w:r>
    </w:p>
    <w:p w14:paraId="3B21ECF6" w14:textId="46D37FBF" w:rsidR="00D5121C" w:rsidRPr="00683748" w:rsidRDefault="002D1DC6" w:rsidP="000E1498">
      <w:pPr>
        <w:pStyle w:val="-1"/>
        <w:jc w:val="both"/>
        <w:rPr>
          <w:b w:val="0"/>
          <w:color w:val="000000"/>
          <w:sz w:val="28"/>
          <w:szCs w:val="28"/>
        </w:rPr>
      </w:pPr>
      <w:r>
        <w:rPr>
          <w:b w:val="0"/>
          <w:color w:val="000000"/>
          <w:sz w:val="28"/>
          <w:szCs w:val="28"/>
          <w:lang w:val="ru-RU"/>
        </w:rPr>
        <w:t>6.</w:t>
      </w:r>
      <w:proofErr w:type="spellStart"/>
      <w:r w:rsidR="00D5121C" w:rsidRPr="00683748">
        <w:rPr>
          <w:b w:val="0"/>
          <w:color w:val="000000"/>
          <w:sz w:val="28"/>
          <w:szCs w:val="28"/>
        </w:rPr>
        <w:t>Қарабаева</w:t>
      </w:r>
      <w:proofErr w:type="spellEnd"/>
      <w:r w:rsidR="00D5121C" w:rsidRPr="00683748">
        <w:rPr>
          <w:b w:val="0"/>
          <w:color w:val="000000"/>
          <w:sz w:val="28"/>
          <w:szCs w:val="28"/>
        </w:rPr>
        <w:t xml:space="preserve"> А.Ж. </w:t>
      </w:r>
      <w:proofErr w:type="spellStart"/>
      <w:r w:rsidR="00D5121C" w:rsidRPr="00683748">
        <w:rPr>
          <w:b w:val="0"/>
          <w:color w:val="000000"/>
          <w:sz w:val="28"/>
          <w:szCs w:val="28"/>
        </w:rPr>
        <w:t>Ересектердегі</w:t>
      </w:r>
      <w:proofErr w:type="spellEnd"/>
      <w:r w:rsidR="00D5121C" w:rsidRPr="00683748">
        <w:rPr>
          <w:b w:val="0"/>
          <w:color w:val="000000"/>
          <w:sz w:val="28"/>
          <w:szCs w:val="28"/>
        </w:rPr>
        <w:t xml:space="preserve"> </w:t>
      </w:r>
      <w:proofErr w:type="spellStart"/>
      <w:r w:rsidR="00D5121C" w:rsidRPr="00683748">
        <w:rPr>
          <w:b w:val="0"/>
          <w:color w:val="000000"/>
          <w:sz w:val="28"/>
          <w:szCs w:val="28"/>
        </w:rPr>
        <w:t>бүйректің</w:t>
      </w:r>
      <w:proofErr w:type="spellEnd"/>
      <w:r w:rsidR="00D5121C" w:rsidRPr="00683748">
        <w:rPr>
          <w:b w:val="0"/>
          <w:color w:val="000000"/>
          <w:sz w:val="28"/>
          <w:szCs w:val="28"/>
        </w:rPr>
        <w:t xml:space="preserve"> </w:t>
      </w:r>
      <w:proofErr w:type="spellStart"/>
      <w:r w:rsidR="00D5121C" w:rsidRPr="00683748">
        <w:rPr>
          <w:b w:val="0"/>
          <w:color w:val="000000"/>
          <w:sz w:val="28"/>
          <w:szCs w:val="28"/>
        </w:rPr>
        <w:t>созылмалы</w:t>
      </w:r>
      <w:proofErr w:type="spellEnd"/>
      <w:r w:rsidR="00D5121C" w:rsidRPr="00683748">
        <w:rPr>
          <w:b w:val="0"/>
          <w:color w:val="000000"/>
          <w:sz w:val="28"/>
          <w:szCs w:val="28"/>
        </w:rPr>
        <w:t xml:space="preserve"> </w:t>
      </w:r>
      <w:proofErr w:type="spellStart"/>
      <w:r w:rsidR="00D5121C" w:rsidRPr="00683748">
        <w:rPr>
          <w:b w:val="0"/>
          <w:color w:val="000000"/>
          <w:sz w:val="28"/>
          <w:szCs w:val="28"/>
        </w:rPr>
        <w:t>ауруы</w:t>
      </w:r>
      <w:proofErr w:type="spellEnd"/>
      <w:r w:rsidR="00D5121C" w:rsidRPr="00683748">
        <w:rPr>
          <w:b w:val="0"/>
          <w:color w:val="000000"/>
          <w:sz w:val="28"/>
          <w:szCs w:val="28"/>
        </w:rPr>
        <w:t xml:space="preserve">. Алматы </w:t>
      </w:r>
      <w:proofErr w:type="spellStart"/>
      <w:r w:rsidR="00D5121C" w:rsidRPr="00683748">
        <w:rPr>
          <w:b w:val="0"/>
          <w:color w:val="000000"/>
          <w:sz w:val="28"/>
          <w:szCs w:val="28"/>
        </w:rPr>
        <w:t>қаласы</w:t>
      </w:r>
      <w:proofErr w:type="spellEnd"/>
      <w:r w:rsidR="00D5121C" w:rsidRPr="00683748">
        <w:rPr>
          <w:b w:val="0"/>
          <w:color w:val="000000"/>
          <w:sz w:val="28"/>
          <w:szCs w:val="28"/>
        </w:rPr>
        <w:t xml:space="preserve">, 2013 </w:t>
      </w:r>
      <w:proofErr w:type="spellStart"/>
      <w:r w:rsidR="00D5121C" w:rsidRPr="00683748">
        <w:rPr>
          <w:b w:val="0"/>
          <w:color w:val="000000"/>
          <w:sz w:val="28"/>
          <w:szCs w:val="28"/>
        </w:rPr>
        <w:t>жыл</w:t>
      </w:r>
      <w:proofErr w:type="spellEnd"/>
      <w:r w:rsidR="00D5121C" w:rsidRPr="00683748">
        <w:rPr>
          <w:b w:val="0"/>
          <w:color w:val="000000"/>
          <w:sz w:val="28"/>
          <w:szCs w:val="28"/>
        </w:rPr>
        <w:t>, 148-үй</w:t>
      </w:r>
    </w:p>
    <w:p w14:paraId="1F8C5B28" w14:textId="209E0963" w:rsidR="00D5121C" w:rsidRDefault="002D1DC6" w:rsidP="000E1498">
      <w:pPr>
        <w:pStyle w:val="-1"/>
        <w:jc w:val="both"/>
        <w:rPr>
          <w:b w:val="0"/>
          <w:color w:val="000000"/>
          <w:sz w:val="28"/>
          <w:szCs w:val="28"/>
        </w:rPr>
      </w:pPr>
      <w:r>
        <w:rPr>
          <w:b w:val="0"/>
          <w:color w:val="000000"/>
          <w:sz w:val="28"/>
          <w:szCs w:val="28"/>
          <w:lang w:val="ru-RU"/>
        </w:rPr>
        <w:t>7.</w:t>
      </w:r>
      <w:proofErr w:type="spellStart"/>
      <w:r w:rsidR="00D5121C" w:rsidRPr="00683748">
        <w:rPr>
          <w:b w:val="0"/>
          <w:color w:val="000000"/>
          <w:sz w:val="28"/>
          <w:szCs w:val="28"/>
        </w:rPr>
        <w:t>Қарабаева</w:t>
      </w:r>
      <w:proofErr w:type="spellEnd"/>
      <w:r w:rsidR="00D5121C" w:rsidRPr="00683748">
        <w:rPr>
          <w:b w:val="0"/>
          <w:color w:val="000000"/>
          <w:sz w:val="28"/>
          <w:szCs w:val="28"/>
        </w:rPr>
        <w:t xml:space="preserve"> А.Ж. </w:t>
      </w:r>
      <w:proofErr w:type="spellStart"/>
      <w:r w:rsidR="00D5121C" w:rsidRPr="00683748">
        <w:rPr>
          <w:b w:val="0"/>
          <w:color w:val="000000"/>
          <w:sz w:val="28"/>
          <w:szCs w:val="28"/>
        </w:rPr>
        <w:t>Жүйелі</w:t>
      </w:r>
      <w:proofErr w:type="spellEnd"/>
      <w:r w:rsidR="00D5121C" w:rsidRPr="00683748">
        <w:rPr>
          <w:b w:val="0"/>
          <w:color w:val="000000"/>
          <w:sz w:val="28"/>
          <w:szCs w:val="28"/>
        </w:rPr>
        <w:t xml:space="preserve"> </w:t>
      </w:r>
      <w:proofErr w:type="spellStart"/>
      <w:r w:rsidR="00D5121C" w:rsidRPr="00683748">
        <w:rPr>
          <w:b w:val="0"/>
          <w:color w:val="000000"/>
          <w:sz w:val="28"/>
          <w:szCs w:val="28"/>
        </w:rPr>
        <w:t>васкулит</w:t>
      </w:r>
      <w:proofErr w:type="spellEnd"/>
      <w:r w:rsidR="00D5121C" w:rsidRPr="00683748">
        <w:rPr>
          <w:b w:val="0"/>
          <w:color w:val="000000"/>
          <w:sz w:val="28"/>
          <w:szCs w:val="28"/>
        </w:rPr>
        <w:t xml:space="preserve"> </w:t>
      </w:r>
      <w:proofErr w:type="spellStart"/>
      <w:r w:rsidR="00D5121C" w:rsidRPr="00683748">
        <w:rPr>
          <w:b w:val="0"/>
          <w:color w:val="000000"/>
          <w:sz w:val="28"/>
          <w:szCs w:val="28"/>
        </w:rPr>
        <w:t>кезінде</w:t>
      </w:r>
      <w:proofErr w:type="spellEnd"/>
      <w:r w:rsidR="00D5121C" w:rsidRPr="00683748">
        <w:rPr>
          <w:b w:val="0"/>
          <w:color w:val="000000"/>
          <w:sz w:val="28"/>
          <w:szCs w:val="28"/>
        </w:rPr>
        <w:t xml:space="preserve"> </w:t>
      </w:r>
      <w:proofErr w:type="spellStart"/>
      <w:r w:rsidR="00D5121C" w:rsidRPr="00683748">
        <w:rPr>
          <w:b w:val="0"/>
          <w:color w:val="000000"/>
          <w:sz w:val="28"/>
          <w:szCs w:val="28"/>
        </w:rPr>
        <w:t>бүйректің</w:t>
      </w:r>
      <w:proofErr w:type="spellEnd"/>
      <w:r w:rsidR="00D5121C" w:rsidRPr="00683748">
        <w:rPr>
          <w:b w:val="0"/>
          <w:color w:val="000000"/>
          <w:sz w:val="28"/>
          <w:szCs w:val="28"/>
        </w:rPr>
        <w:t xml:space="preserve"> </w:t>
      </w:r>
      <w:proofErr w:type="spellStart"/>
      <w:r w:rsidR="00D5121C" w:rsidRPr="00683748">
        <w:rPr>
          <w:b w:val="0"/>
          <w:color w:val="000000"/>
          <w:sz w:val="28"/>
          <w:szCs w:val="28"/>
        </w:rPr>
        <w:t>зақымдануы</w:t>
      </w:r>
      <w:proofErr w:type="spellEnd"/>
      <w:r w:rsidR="00D5121C" w:rsidRPr="00683748">
        <w:rPr>
          <w:b w:val="0"/>
          <w:color w:val="000000"/>
          <w:sz w:val="28"/>
          <w:szCs w:val="28"/>
        </w:rPr>
        <w:t xml:space="preserve">. Алматы </w:t>
      </w:r>
      <w:proofErr w:type="spellStart"/>
      <w:r w:rsidR="00D5121C" w:rsidRPr="00683748">
        <w:rPr>
          <w:b w:val="0"/>
          <w:color w:val="000000"/>
          <w:sz w:val="28"/>
          <w:szCs w:val="28"/>
        </w:rPr>
        <w:t>қаласы</w:t>
      </w:r>
      <w:proofErr w:type="spellEnd"/>
      <w:r w:rsidR="00D5121C" w:rsidRPr="00683748">
        <w:rPr>
          <w:b w:val="0"/>
          <w:color w:val="000000"/>
          <w:sz w:val="28"/>
          <w:szCs w:val="28"/>
        </w:rPr>
        <w:t>, 2021 ж., 135-үй</w:t>
      </w:r>
    </w:p>
    <w:p w14:paraId="6691D370" w14:textId="77777777" w:rsidR="00D5121C" w:rsidRDefault="00D5121C" w:rsidP="000E1498">
      <w:pPr>
        <w:pStyle w:val="-1"/>
        <w:jc w:val="both"/>
        <w:rPr>
          <w:b w:val="0"/>
          <w:sz w:val="28"/>
          <w:szCs w:val="28"/>
        </w:rPr>
      </w:pPr>
    </w:p>
    <w:p w14:paraId="03695B97" w14:textId="77777777" w:rsidR="00D5121C" w:rsidRPr="00683748" w:rsidRDefault="00D5121C" w:rsidP="000E1498">
      <w:pPr>
        <w:pStyle w:val="-1"/>
        <w:jc w:val="both"/>
        <w:rPr>
          <w:b w:val="0"/>
          <w:sz w:val="28"/>
          <w:szCs w:val="28"/>
        </w:rPr>
      </w:pPr>
    </w:p>
    <w:p w14:paraId="45A6DEBC" w14:textId="77777777" w:rsidR="00D5121C" w:rsidRDefault="00D5121C" w:rsidP="00D5121C">
      <w:pPr>
        <w:pStyle w:val="-1"/>
        <w:jc w:val="both"/>
        <w:rPr>
          <w:b w:val="0"/>
          <w:color w:val="000000"/>
          <w:sz w:val="28"/>
          <w:szCs w:val="28"/>
        </w:rPr>
      </w:pPr>
    </w:p>
    <w:p w14:paraId="12ED1638" w14:textId="77777777" w:rsidR="00D5121C" w:rsidRDefault="00D5121C" w:rsidP="00D5121C">
      <w:pPr>
        <w:pStyle w:val="-1"/>
        <w:jc w:val="both"/>
        <w:rPr>
          <w:b w:val="0"/>
          <w:color w:val="000000"/>
          <w:sz w:val="28"/>
          <w:szCs w:val="28"/>
        </w:rPr>
      </w:pPr>
    </w:p>
    <w:p w14:paraId="3169CE66" w14:textId="77777777" w:rsidR="00D5121C" w:rsidRDefault="00D5121C" w:rsidP="00683748">
      <w:pPr>
        <w:pStyle w:val="-1"/>
        <w:jc w:val="both"/>
        <w:rPr>
          <w:b w:val="0"/>
          <w:sz w:val="28"/>
          <w:szCs w:val="28"/>
        </w:rPr>
      </w:pPr>
    </w:p>
    <w:p w14:paraId="5510B1CB" w14:textId="77777777" w:rsidR="00D5121C" w:rsidRPr="00683748" w:rsidRDefault="00D5121C" w:rsidP="00683748">
      <w:pPr>
        <w:pStyle w:val="-1"/>
        <w:jc w:val="both"/>
        <w:rPr>
          <w:b w:val="0"/>
          <w:sz w:val="28"/>
          <w:szCs w:val="28"/>
        </w:rPr>
      </w:pPr>
    </w:p>
    <w:sectPr w:rsidR="00D5121C" w:rsidRPr="00683748" w:rsidSect="00700E35">
      <w:headerReference w:type="first" r:id="rId12"/>
      <w:footerReference w:type="first" r:id="rId13"/>
      <w:pgSz w:w="11906" w:h="16838"/>
      <w:pgMar w:top="1134" w:right="851" w:bottom="1134" w:left="1701" w:header="45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57BED" w14:textId="77777777" w:rsidR="000702E2" w:rsidRDefault="000702E2">
      <w:r>
        <w:separator/>
      </w:r>
    </w:p>
  </w:endnote>
  <w:endnote w:type="continuationSeparator" w:id="0">
    <w:p w14:paraId="5157651E" w14:textId="77777777" w:rsidR="000702E2" w:rsidRDefault="0007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PragmaticaCT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KZ">
    <w:altName w:val="Times New Roman"/>
    <w:charset w:val="CC"/>
    <w:family w:val="roman"/>
    <w:pitch w:val="variable"/>
    <w:sig w:usb0="00000001" w:usb1="0000387A" w:usb2="00000020" w:usb3="00000000" w:csb0="0000009F" w:csb1="00000000"/>
  </w:font>
  <w:font w:name="AGAvalanche">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yriad Pro">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5509"/>
      <w:gridCol w:w="2119"/>
    </w:tblGrid>
    <w:tr w:rsidR="007778E6" w:rsidRPr="004F0F59" w14:paraId="5DFD1A61" w14:textId="77777777" w:rsidTr="007778E6">
      <w:trPr>
        <w:cantSplit/>
        <w:trHeight w:val="563"/>
        <w:jc w:val="center"/>
      </w:trPr>
      <w:tc>
        <w:tcPr>
          <w:tcW w:w="918" w:type="pct"/>
          <w:tcBorders>
            <w:top w:val="single" w:sz="4" w:space="0" w:color="auto"/>
            <w:left w:val="single" w:sz="4" w:space="0" w:color="auto"/>
            <w:right w:val="single" w:sz="4" w:space="0" w:color="auto"/>
          </w:tcBorders>
          <w:vAlign w:val="center"/>
        </w:tcPr>
        <w:p w14:paraId="6E7D3352" w14:textId="4114614E" w:rsidR="007778E6" w:rsidRPr="00075BE2" w:rsidRDefault="007778E6" w:rsidP="007778E6">
          <w:pPr>
            <w:pStyle w:val="a5"/>
            <w:tabs>
              <w:tab w:val="clear" w:pos="4153"/>
              <w:tab w:val="clear" w:pos="8306"/>
            </w:tabs>
            <w:jc w:val="center"/>
            <w:rPr>
              <w:sz w:val="20"/>
              <w:szCs w:val="20"/>
              <w:lang w:val="en-US" w:eastAsia="ru-RU"/>
            </w:rPr>
          </w:pPr>
          <w:r>
            <w:rPr>
              <w:sz w:val="20"/>
              <w:szCs w:val="20"/>
              <w:lang w:val="en-US"/>
            </w:rPr>
            <w:t>F</w:t>
          </w:r>
          <w:r>
            <w:rPr>
              <w:sz w:val="20"/>
              <w:szCs w:val="20"/>
            </w:rPr>
            <w:t>-</w:t>
          </w:r>
          <w:r>
            <w:rPr>
              <w:sz w:val="20"/>
              <w:szCs w:val="20"/>
              <w:lang w:val="en-US"/>
            </w:rPr>
            <w:t>PR</w:t>
          </w:r>
          <w:r>
            <w:rPr>
              <w:sz w:val="20"/>
              <w:szCs w:val="20"/>
            </w:rPr>
            <w:t>-03-11-0</w:t>
          </w:r>
          <w:r>
            <w:rPr>
              <w:sz w:val="20"/>
              <w:szCs w:val="20"/>
              <w:lang w:val="ru-RU"/>
            </w:rPr>
            <w:t>5</w:t>
          </w:r>
          <w:r>
            <w:rPr>
              <w:sz w:val="20"/>
              <w:szCs w:val="20"/>
            </w:rPr>
            <w:t>-</w:t>
          </w:r>
          <w:r>
            <w:rPr>
              <w:sz w:val="20"/>
              <w:szCs w:val="20"/>
              <w:lang w:val="ru-RU"/>
            </w:rPr>
            <w:t>04</w:t>
          </w:r>
        </w:p>
      </w:tc>
      <w:tc>
        <w:tcPr>
          <w:tcW w:w="2948" w:type="pct"/>
          <w:tcBorders>
            <w:top w:val="single" w:sz="4" w:space="0" w:color="auto"/>
            <w:left w:val="single" w:sz="4" w:space="0" w:color="auto"/>
            <w:right w:val="single" w:sz="4" w:space="0" w:color="auto"/>
          </w:tcBorders>
          <w:vAlign w:val="center"/>
        </w:tcPr>
        <w:p w14:paraId="45E5BEDC" w14:textId="77777777" w:rsidR="007778E6" w:rsidRDefault="007778E6" w:rsidP="00777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424"/>
            <w:jc w:val="center"/>
            <w:rPr>
              <w:bCs/>
              <w:sz w:val="20"/>
              <w:szCs w:val="20"/>
            </w:rPr>
          </w:pPr>
          <w:r>
            <w:rPr>
              <w:bCs/>
              <w:sz w:val="20"/>
              <w:szCs w:val="20"/>
            </w:rPr>
            <w:t xml:space="preserve">Резидентура </w:t>
          </w:r>
          <w:proofErr w:type="spellStart"/>
          <w:r>
            <w:rPr>
              <w:bCs/>
              <w:sz w:val="20"/>
              <w:szCs w:val="20"/>
            </w:rPr>
            <w:t>емтиханының</w:t>
          </w:r>
          <w:proofErr w:type="spellEnd"/>
          <w:r>
            <w:rPr>
              <w:bCs/>
              <w:sz w:val="20"/>
              <w:szCs w:val="20"/>
            </w:rPr>
            <w:t xml:space="preserve"> </w:t>
          </w:r>
          <w:proofErr w:type="spellStart"/>
          <w:r>
            <w:rPr>
              <w:bCs/>
              <w:sz w:val="20"/>
              <w:szCs w:val="20"/>
            </w:rPr>
            <w:t>бағдарламасы</w:t>
          </w:r>
          <w:proofErr w:type="spellEnd"/>
          <w:r>
            <w:rPr>
              <w:bCs/>
              <w:sz w:val="20"/>
              <w:szCs w:val="20"/>
            </w:rPr>
            <w:t xml:space="preserve"> </w:t>
          </w:r>
        </w:p>
        <w:p w14:paraId="5426CAFF" w14:textId="19D7C961" w:rsidR="007778E6" w:rsidRPr="002D35C3" w:rsidRDefault="007778E6" w:rsidP="00777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424"/>
            <w:jc w:val="center"/>
            <w:rPr>
              <w:sz w:val="20"/>
              <w:szCs w:val="20"/>
            </w:rPr>
          </w:pPr>
          <w:r>
            <w:rPr>
              <w:bCs/>
              <w:sz w:val="20"/>
              <w:szCs w:val="20"/>
            </w:rPr>
            <w:t>Программа экзамена для поступления в резидентуру</w:t>
          </w:r>
        </w:p>
      </w:tc>
      <w:tc>
        <w:tcPr>
          <w:tcW w:w="1134" w:type="pct"/>
          <w:tcBorders>
            <w:top w:val="single" w:sz="4" w:space="0" w:color="auto"/>
            <w:left w:val="single" w:sz="4" w:space="0" w:color="auto"/>
            <w:right w:val="single" w:sz="4" w:space="0" w:color="auto"/>
          </w:tcBorders>
          <w:vAlign w:val="center"/>
        </w:tcPr>
        <w:p w14:paraId="59666B58" w14:textId="6E856B9B" w:rsidR="007778E6" w:rsidRPr="00075BE2" w:rsidRDefault="007778E6" w:rsidP="007778E6">
          <w:pPr>
            <w:pStyle w:val="a5"/>
            <w:tabs>
              <w:tab w:val="clear" w:pos="4153"/>
              <w:tab w:val="clear" w:pos="8306"/>
            </w:tabs>
            <w:jc w:val="center"/>
            <w:rPr>
              <w:sz w:val="20"/>
              <w:szCs w:val="20"/>
              <w:lang w:val="kk-KZ" w:eastAsia="ru-RU"/>
            </w:rPr>
          </w:pPr>
          <w:r>
            <w:rPr>
              <w:sz w:val="20"/>
              <w:szCs w:val="20"/>
              <w:shd w:val="clear" w:color="auto" w:fill="FFFFFF"/>
              <w:lang w:val="kk-KZ" w:eastAsia="ru-RU"/>
            </w:rPr>
            <w:t>Басылым 0</w:t>
          </w:r>
          <w:r w:rsidR="00B8243C">
            <w:rPr>
              <w:sz w:val="20"/>
              <w:szCs w:val="20"/>
              <w:shd w:val="clear" w:color="auto" w:fill="FFFFFF"/>
              <w:lang w:val="kk-KZ" w:eastAsia="ru-RU"/>
            </w:rPr>
            <w:t>4</w:t>
          </w:r>
          <w:r>
            <w:rPr>
              <w:sz w:val="20"/>
              <w:szCs w:val="20"/>
              <w:shd w:val="clear" w:color="auto" w:fill="FFFFFF"/>
              <w:lang w:val="kk-KZ" w:eastAsia="ru-RU"/>
            </w:rPr>
            <w:t xml:space="preserve"> </w:t>
          </w:r>
          <w:r w:rsidRPr="00075BE2">
            <w:rPr>
              <w:sz w:val="20"/>
              <w:szCs w:val="20"/>
              <w:lang w:val="kk-KZ" w:eastAsia="ru-RU"/>
            </w:rPr>
            <w:t>/</w:t>
          </w:r>
        </w:p>
        <w:p w14:paraId="7E1DF2EB" w14:textId="3513D427" w:rsidR="007778E6" w:rsidRPr="00075BE2" w:rsidRDefault="007778E6" w:rsidP="00B8243C">
          <w:pPr>
            <w:pStyle w:val="a5"/>
            <w:tabs>
              <w:tab w:val="clear" w:pos="4153"/>
              <w:tab w:val="clear" w:pos="8306"/>
            </w:tabs>
            <w:jc w:val="center"/>
            <w:rPr>
              <w:sz w:val="20"/>
              <w:szCs w:val="20"/>
              <w:lang w:val="kk-KZ" w:eastAsia="ru-RU"/>
            </w:rPr>
          </w:pPr>
          <w:r>
            <w:rPr>
              <w:sz w:val="20"/>
              <w:szCs w:val="20"/>
              <w:lang w:val="kk-KZ" w:eastAsia="ru-RU"/>
            </w:rPr>
            <w:t>Издание 0</w:t>
          </w:r>
          <w:r w:rsidR="00B8243C">
            <w:rPr>
              <w:sz w:val="20"/>
              <w:szCs w:val="20"/>
              <w:lang w:val="kk-KZ" w:eastAsia="ru-RU"/>
            </w:rPr>
            <w:t>4</w:t>
          </w:r>
        </w:p>
      </w:tc>
    </w:tr>
  </w:tbl>
  <w:p w14:paraId="51E9E290" w14:textId="77777777" w:rsidR="00D5121C" w:rsidRDefault="00D5121C" w:rsidP="00AE3DC6">
    <w:pPr>
      <w:pStyle w:val="a5"/>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283CC" w14:textId="77777777" w:rsidR="00D5121C" w:rsidRPr="00826ABE" w:rsidRDefault="00D5121C" w:rsidP="00415A99">
    <w:pPr>
      <w:pStyle w:val="a5"/>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4985"/>
      <w:gridCol w:w="2529"/>
    </w:tblGrid>
    <w:tr w:rsidR="00B8243C" w14:paraId="1A86B50D" w14:textId="77777777" w:rsidTr="00B8243C">
      <w:trPr>
        <w:cantSplit/>
        <w:trHeight w:val="563"/>
        <w:jc w:val="center"/>
      </w:trPr>
      <w:tc>
        <w:tcPr>
          <w:tcW w:w="1212" w:type="pct"/>
          <w:tcBorders>
            <w:top w:val="single" w:sz="4" w:space="0" w:color="auto"/>
            <w:left w:val="single" w:sz="4" w:space="0" w:color="auto"/>
            <w:bottom w:val="single" w:sz="4" w:space="0" w:color="auto"/>
            <w:right w:val="single" w:sz="4" w:space="0" w:color="auto"/>
          </w:tcBorders>
          <w:vAlign w:val="center"/>
          <w:hideMark/>
        </w:tcPr>
        <w:p w14:paraId="64D49D5B" w14:textId="77777777" w:rsidR="00B8243C" w:rsidRDefault="00B8243C" w:rsidP="009401F7">
          <w:pPr>
            <w:pStyle w:val="a5"/>
            <w:tabs>
              <w:tab w:val="left" w:pos="708"/>
            </w:tabs>
            <w:jc w:val="center"/>
            <w:rPr>
              <w:sz w:val="20"/>
              <w:szCs w:val="20"/>
              <w:lang w:val="ru-RU" w:eastAsia="ru-RU"/>
            </w:rPr>
          </w:pPr>
          <w:r>
            <w:rPr>
              <w:sz w:val="20"/>
              <w:szCs w:val="20"/>
              <w:lang w:val="en-US"/>
            </w:rPr>
            <w:t>F</w:t>
          </w:r>
          <w:r>
            <w:rPr>
              <w:sz w:val="20"/>
              <w:szCs w:val="20"/>
            </w:rPr>
            <w:t>-</w:t>
          </w:r>
          <w:r>
            <w:rPr>
              <w:sz w:val="20"/>
              <w:szCs w:val="20"/>
              <w:lang w:val="en-US"/>
            </w:rPr>
            <w:t>PR</w:t>
          </w:r>
          <w:r>
            <w:rPr>
              <w:sz w:val="20"/>
              <w:szCs w:val="20"/>
            </w:rPr>
            <w:t>-03-11-0</w:t>
          </w:r>
          <w:r>
            <w:rPr>
              <w:sz w:val="20"/>
              <w:szCs w:val="20"/>
              <w:lang w:val="ru-RU"/>
            </w:rPr>
            <w:t>5</w:t>
          </w:r>
          <w:r>
            <w:rPr>
              <w:sz w:val="20"/>
              <w:szCs w:val="20"/>
            </w:rPr>
            <w:t>-</w:t>
          </w:r>
          <w:r>
            <w:rPr>
              <w:sz w:val="20"/>
              <w:szCs w:val="20"/>
              <w:lang w:val="ru-RU"/>
            </w:rPr>
            <w:t>04</w:t>
          </w:r>
        </w:p>
      </w:tc>
      <w:tc>
        <w:tcPr>
          <w:tcW w:w="2513" w:type="pct"/>
          <w:tcBorders>
            <w:top w:val="single" w:sz="4" w:space="0" w:color="auto"/>
            <w:left w:val="single" w:sz="4" w:space="0" w:color="auto"/>
            <w:bottom w:val="single" w:sz="4" w:space="0" w:color="auto"/>
            <w:right w:val="single" w:sz="4" w:space="0" w:color="auto"/>
          </w:tcBorders>
          <w:vAlign w:val="center"/>
          <w:hideMark/>
        </w:tcPr>
        <w:p w14:paraId="4BA5A105" w14:textId="77777777" w:rsidR="00B8243C" w:rsidRDefault="00B8243C" w:rsidP="00940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424"/>
            <w:jc w:val="center"/>
            <w:rPr>
              <w:bCs/>
              <w:sz w:val="20"/>
              <w:szCs w:val="20"/>
            </w:rPr>
          </w:pPr>
          <w:r>
            <w:rPr>
              <w:bCs/>
              <w:sz w:val="20"/>
              <w:szCs w:val="20"/>
            </w:rPr>
            <w:t xml:space="preserve">Резидентура </w:t>
          </w:r>
          <w:proofErr w:type="spellStart"/>
          <w:r>
            <w:rPr>
              <w:bCs/>
              <w:sz w:val="20"/>
              <w:szCs w:val="20"/>
            </w:rPr>
            <w:t>емтиханының</w:t>
          </w:r>
          <w:proofErr w:type="spellEnd"/>
          <w:r>
            <w:rPr>
              <w:bCs/>
              <w:sz w:val="20"/>
              <w:szCs w:val="20"/>
            </w:rPr>
            <w:t xml:space="preserve"> </w:t>
          </w:r>
          <w:proofErr w:type="spellStart"/>
          <w:r>
            <w:rPr>
              <w:bCs/>
              <w:sz w:val="20"/>
              <w:szCs w:val="20"/>
            </w:rPr>
            <w:t>бағдарламасы</w:t>
          </w:r>
          <w:proofErr w:type="spellEnd"/>
          <w:r>
            <w:rPr>
              <w:bCs/>
              <w:sz w:val="20"/>
              <w:szCs w:val="20"/>
            </w:rPr>
            <w:t xml:space="preserve"> </w:t>
          </w:r>
        </w:p>
        <w:p w14:paraId="2C1F2B69" w14:textId="77777777" w:rsidR="00B8243C" w:rsidRDefault="00B8243C" w:rsidP="009401F7">
          <w:pPr>
            <w:jc w:val="center"/>
            <w:rPr>
              <w:sz w:val="20"/>
              <w:szCs w:val="20"/>
            </w:rPr>
          </w:pPr>
          <w:r>
            <w:rPr>
              <w:bCs/>
              <w:sz w:val="20"/>
              <w:szCs w:val="20"/>
            </w:rPr>
            <w:t>Программа экзамена для поступления в резидентуру</w:t>
          </w:r>
        </w:p>
      </w:tc>
      <w:tc>
        <w:tcPr>
          <w:tcW w:w="1275" w:type="pct"/>
          <w:tcBorders>
            <w:top w:val="single" w:sz="4" w:space="0" w:color="auto"/>
            <w:left w:val="single" w:sz="4" w:space="0" w:color="auto"/>
            <w:bottom w:val="single" w:sz="4" w:space="0" w:color="auto"/>
            <w:right w:val="single" w:sz="4" w:space="0" w:color="auto"/>
          </w:tcBorders>
          <w:vAlign w:val="center"/>
          <w:hideMark/>
        </w:tcPr>
        <w:p w14:paraId="42D138E1" w14:textId="77777777" w:rsidR="00B8243C" w:rsidRDefault="00B8243C" w:rsidP="009401F7">
          <w:pPr>
            <w:pStyle w:val="a5"/>
            <w:tabs>
              <w:tab w:val="left" w:pos="708"/>
            </w:tabs>
            <w:jc w:val="center"/>
            <w:rPr>
              <w:sz w:val="20"/>
              <w:szCs w:val="20"/>
              <w:lang w:val="kk-KZ" w:eastAsia="ru-RU"/>
            </w:rPr>
          </w:pPr>
          <w:r>
            <w:rPr>
              <w:sz w:val="20"/>
              <w:szCs w:val="20"/>
              <w:shd w:val="clear" w:color="auto" w:fill="FFFFFF"/>
              <w:lang w:val="kk-KZ" w:eastAsia="ru-RU"/>
            </w:rPr>
            <w:t xml:space="preserve">Басылым 04 </w:t>
          </w:r>
          <w:r>
            <w:rPr>
              <w:sz w:val="20"/>
              <w:szCs w:val="20"/>
              <w:lang w:val="kk-KZ" w:eastAsia="ru-RU"/>
            </w:rPr>
            <w:t>/</w:t>
          </w:r>
        </w:p>
        <w:p w14:paraId="6F7FF27E" w14:textId="77777777" w:rsidR="00B8243C" w:rsidRDefault="00B8243C" w:rsidP="009401F7">
          <w:pPr>
            <w:pStyle w:val="a5"/>
            <w:tabs>
              <w:tab w:val="left" w:pos="708"/>
            </w:tabs>
            <w:jc w:val="center"/>
            <w:rPr>
              <w:sz w:val="20"/>
              <w:szCs w:val="20"/>
              <w:lang w:val="kk-KZ" w:eastAsia="ru-RU"/>
            </w:rPr>
          </w:pPr>
          <w:r>
            <w:rPr>
              <w:sz w:val="20"/>
              <w:szCs w:val="20"/>
              <w:lang w:val="kk-KZ" w:eastAsia="ru-RU"/>
            </w:rPr>
            <w:t>Издание 04</w:t>
          </w:r>
        </w:p>
      </w:tc>
    </w:tr>
  </w:tbl>
  <w:p w14:paraId="390965A2" w14:textId="77777777" w:rsidR="00B8243C" w:rsidRPr="00826ABE" w:rsidRDefault="00B8243C" w:rsidP="00415A99">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0A81C" w14:textId="77777777" w:rsidR="000702E2" w:rsidRDefault="000702E2">
      <w:r>
        <w:separator/>
      </w:r>
    </w:p>
  </w:footnote>
  <w:footnote w:type="continuationSeparator" w:id="0">
    <w:p w14:paraId="070284D0" w14:textId="77777777" w:rsidR="000702E2" w:rsidRDefault="000702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446"/>
      <w:gridCol w:w="1495"/>
      <w:gridCol w:w="3302"/>
    </w:tblGrid>
    <w:tr w:rsidR="00D5121C" w:rsidRPr="00820925" w14:paraId="3421E2A8" w14:textId="77777777" w:rsidTr="00AE3DC6">
      <w:trPr>
        <w:cantSplit/>
        <w:trHeight w:val="567"/>
        <w:jc w:val="center"/>
      </w:trPr>
      <w:tc>
        <w:tcPr>
          <w:tcW w:w="589" w:type="pct"/>
          <w:tcBorders>
            <w:top w:val="single" w:sz="4" w:space="0" w:color="auto"/>
            <w:left w:val="single" w:sz="4" w:space="0" w:color="auto"/>
            <w:right w:val="single" w:sz="4" w:space="0" w:color="auto"/>
          </w:tcBorders>
          <w:vAlign w:val="center"/>
        </w:tcPr>
        <w:p w14:paraId="27DC756F" w14:textId="77777777" w:rsidR="00D5121C" w:rsidRPr="00820925" w:rsidRDefault="00D5121C" w:rsidP="000777C0">
          <w:pPr>
            <w:pStyle w:val="3"/>
            <w:suppressAutoHyphens/>
            <w:spacing w:before="0" w:after="0"/>
            <w:jc w:val="center"/>
            <w:rPr>
              <w:b w:val="0"/>
              <w:color w:val="000000"/>
              <w:sz w:val="20"/>
              <w:szCs w:val="20"/>
              <w:lang w:val="en-US"/>
            </w:rPr>
          </w:pPr>
          <w:r w:rsidRPr="00075BE2">
            <w:rPr>
              <w:rFonts w:ascii="Times New Roman" w:hAnsi="Times New Roman"/>
              <w:b w:val="0"/>
              <w:noProof/>
              <w:sz w:val="20"/>
              <w:szCs w:val="20"/>
              <w:lang w:val="ru-RU" w:eastAsia="ru-RU"/>
            </w:rPr>
            <w:drawing>
              <wp:inline distT="0" distB="0" distL="0" distR="0" wp14:anchorId="58306D0A" wp14:editId="54D40F3E">
                <wp:extent cx="374650" cy="400050"/>
                <wp:effectExtent l="0" t="0" r="0" b="0"/>
                <wp:docPr id="6" name="Рисунок 2" descr="КР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РМУ"/>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0" cy="400050"/>
                        </a:xfrm>
                        <a:prstGeom prst="rect">
                          <a:avLst/>
                        </a:prstGeom>
                        <a:noFill/>
                        <a:ln>
                          <a:noFill/>
                        </a:ln>
                      </pic:spPr>
                    </pic:pic>
                  </a:graphicData>
                </a:graphic>
              </wp:inline>
            </w:drawing>
          </w:r>
        </w:p>
      </w:tc>
      <w:tc>
        <w:tcPr>
          <w:tcW w:w="1844" w:type="pct"/>
          <w:tcBorders>
            <w:top w:val="single" w:sz="4" w:space="0" w:color="auto"/>
            <w:left w:val="single" w:sz="4" w:space="0" w:color="auto"/>
            <w:right w:val="single" w:sz="4" w:space="0" w:color="auto"/>
          </w:tcBorders>
          <w:vAlign w:val="center"/>
        </w:tcPr>
        <w:p w14:paraId="4F91E0D7" w14:textId="77777777" w:rsidR="00D5121C" w:rsidRPr="000777C0" w:rsidRDefault="00D5121C" w:rsidP="000777C0">
          <w:pPr>
            <w:suppressAutoHyphens/>
            <w:jc w:val="center"/>
            <w:rPr>
              <w:sz w:val="20"/>
              <w:szCs w:val="20"/>
            </w:rPr>
          </w:pPr>
          <w:r w:rsidRPr="000777C0">
            <w:rPr>
              <w:sz w:val="20"/>
              <w:szCs w:val="20"/>
            </w:rPr>
            <w:t>«</w:t>
          </w:r>
          <w:proofErr w:type="spellStart"/>
          <w:r w:rsidRPr="000777C0">
            <w:rPr>
              <w:sz w:val="20"/>
              <w:szCs w:val="20"/>
            </w:rPr>
            <w:t>ҚазРесмедуниверзитет</w:t>
          </w:r>
          <w:proofErr w:type="spellEnd"/>
          <w:r w:rsidRPr="000777C0">
            <w:rPr>
              <w:sz w:val="20"/>
              <w:szCs w:val="20"/>
            </w:rPr>
            <w:t>» МЭББМ</w:t>
          </w:r>
        </w:p>
        <w:p w14:paraId="2A6B76D1" w14:textId="77777777" w:rsidR="00D5121C" w:rsidRPr="000777C0" w:rsidRDefault="00D5121C" w:rsidP="000777C0">
          <w:pPr>
            <w:suppressAutoHyphens/>
            <w:jc w:val="center"/>
            <w:rPr>
              <w:sz w:val="20"/>
              <w:szCs w:val="20"/>
            </w:rPr>
          </w:pPr>
          <w:r w:rsidRPr="000777C0">
            <w:rPr>
              <w:sz w:val="20"/>
              <w:szCs w:val="20"/>
            </w:rPr>
            <w:t>«</w:t>
          </w:r>
          <w:proofErr w:type="spellStart"/>
          <w:r w:rsidRPr="000777C0">
            <w:rPr>
              <w:sz w:val="20"/>
              <w:szCs w:val="20"/>
            </w:rPr>
            <w:t>ҚазРосмедуниверзит</w:t>
          </w:r>
          <w:proofErr w:type="spellEnd"/>
          <w:r w:rsidRPr="000777C0">
            <w:rPr>
              <w:sz w:val="20"/>
              <w:szCs w:val="20"/>
            </w:rPr>
            <w:t>» ҮЕҰ</w:t>
          </w:r>
        </w:p>
      </w:tc>
      <w:tc>
        <w:tcPr>
          <w:tcW w:w="800" w:type="pct"/>
          <w:tcBorders>
            <w:top w:val="single" w:sz="4" w:space="0" w:color="auto"/>
            <w:left w:val="single" w:sz="4" w:space="0" w:color="auto"/>
            <w:right w:val="single" w:sz="4" w:space="0" w:color="auto"/>
          </w:tcBorders>
          <w:vAlign w:val="center"/>
        </w:tcPr>
        <w:p w14:paraId="77B9FA2D" w14:textId="40CF71BF" w:rsidR="00D5121C" w:rsidRPr="000777C0" w:rsidRDefault="00D5121C" w:rsidP="000777C0">
          <w:pPr>
            <w:pStyle w:val="a8"/>
            <w:tabs>
              <w:tab w:val="clear" w:pos="4153"/>
              <w:tab w:val="clear" w:pos="8306"/>
            </w:tabs>
            <w:jc w:val="center"/>
            <w:rPr>
              <w:sz w:val="20"/>
              <w:szCs w:val="20"/>
              <w:lang w:val="ru-RU" w:eastAsia="ru-RU"/>
            </w:rPr>
          </w:pPr>
          <w:r w:rsidRPr="000777C0">
            <w:rPr>
              <w:sz w:val="20"/>
              <w:szCs w:val="20"/>
              <w:lang w:eastAsia="ru-RU"/>
            </w:rPr>
            <w:t xml:space="preserve">бет.  </w:t>
          </w:r>
          <w:r w:rsidRPr="000777C0">
            <w:rPr>
              <w:bCs/>
              <w:sz w:val="20"/>
              <w:szCs w:val="20"/>
              <w:lang w:eastAsia="ru-RU"/>
            </w:rPr>
            <w:fldChar w:fldCharType="begin"/>
          </w:r>
          <w:r w:rsidRPr="000777C0">
            <w:rPr>
              <w:bCs/>
              <w:sz w:val="20"/>
              <w:szCs w:val="20"/>
              <w:lang w:eastAsia="ru-RU"/>
            </w:rPr>
            <w:instrText>PAGE</w:instrText>
          </w:r>
          <w:r w:rsidRPr="000777C0">
            <w:rPr>
              <w:bCs/>
              <w:sz w:val="20"/>
              <w:szCs w:val="20"/>
              <w:lang w:eastAsia="ru-RU"/>
            </w:rPr>
            <w:fldChar w:fldCharType="separate"/>
          </w:r>
          <w:r w:rsidR="0027566A">
            <w:rPr>
              <w:bCs/>
              <w:noProof/>
              <w:sz w:val="20"/>
              <w:szCs w:val="20"/>
              <w:lang w:eastAsia="ru-RU"/>
            </w:rPr>
            <w:t>3</w:t>
          </w:r>
          <w:r w:rsidRPr="000777C0">
            <w:rPr>
              <w:bCs/>
              <w:sz w:val="20"/>
              <w:szCs w:val="20"/>
              <w:lang w:eastAsia="ru-RU"/>
            </w:rPr>
            <w:fldChar w:fldCharType="end"/>
          </w:r>
          <w:r w:rsidRPr="000777C0">
            <w:rPr>
              <w:sz w:val="20"/>
              <w:szCs w:val="20"/>
              <w:lang w:eastAsia="ru-RU"/>
            </w:rPr>
            <w:t xml:space="preserve"> / </w:t>
          </w:r>
          <w:r w:rsidRPr="000777C0">
            <w:rPr>
              <w:bCs/>
              <w:sz w:val="20"/>
              <w:szCs w:val="20"/>
              <w:lang w:eastAsia="ru-RU"/>
            </w:rPr>
            <w:fldChar w:fldCharType="begin"/>
          </w:r>
          <w:r w:rsidRPr="000777C0">
            <w:rPr>
              <w:bCs/>
              <w:sz w:val="20"/>
              <w:szCs w:val="20"/>
              <w:lang w:eastAsia="ru-RU"/>
            </w:rPr>
            <w:instrText>NUMPAGES</w:instrText>
          </w:r>
          <w:r w:rsidRPr="000777C0">
            <w:rPr>
              <w:bCs/>
              <w:sz w:val="20"/>
              <w:szCs w:val="20"/>
              <w:lang w:eastAsia="ru-RU"/>
            </w:rPr>
            <w:fldChar w:fldCharType="separate"/>
          </w:r>
          <w:r w:rsidR="0027566A">
            <w:rPr>
              <w:bCs/>
              <w:noProof/>
              <w:sz w:val="20"/>
              <w:szCs w:val="20"/>
              <w:lang w:eastAsia="ru-RU"/>
            </w:rPr>
            <w:t>4</w:t>
          </w:r>
          <w:r w:rsidRPr="000777C0">
            <w:rPr>
              <w:bCs/>
              <w:sz w:val="20"/>
              <w:szCs w:val="20"/>
              <w:lang w:eastAsia="ru-RU"/>
            </w:rPr>
            <w:fldChar w:fldCharType="end"/>
          </w:r>
          <w:r w:rsidRPr="000777C0">
            <w:rPr>
              <w:bCs/>
              <w:sz w:val="20"/>
              <w:szCs w:val="20"/>
              <w:lang w:eastAsia="ru-RU"/>
            </w:rPr>
            <w:t xml:space="preserve"> ставка</w:t>
          </w:r>
        </w:p>
      </w:tc>
      <w:tc>
        <w:tcPr>
          <w:tcW w:w="1767" w:type="pct"/>
          <w:tcBorders>
            <w:top w:val="single" w:sz="4" w:space="0" w:color="auto"/>
            <w:left w:val="single" w:sz="4" w:space="0" w:color="auto"/>
            <w:bottom w:val="single" w:sz="4" w:space="0" w:color="auto"/>
            <w:right w:val="single" w:sz="4" w:space="0" w:color="auto"/>
          </w:tcBorders>
          <w:vAlign w:val="center"/>
        </w:tcPr>
        <w:p w14:paraId="34BF90C7" w14:textId="77777777" w:rsidR="00D5121C" w:rsidRPr="003D0459" w:rsidRDefault="00D5121C" w:rsidP="000777C0">
          <w:pPr>
            <w:suppressAutoHyphens/>
            <w:jc w:val="center"/>
            <w:rPr>
              <w:color w:val="000000"/>
              <w:sz w:val="20"/>
              <w:szCs w:val="20"/>
            </w:rPr>
          </w:pPr>
          <w:r>
            <w:rPr>
              <w:sz w:val="20"/>
              <w:szCs w:val="20"/>
            </w:rPr>
            <w:t>Ф-ПР-03-11-05-04</w:t>
          </w:r>
        </w:p>
      </w:tc>
    </w:tr>
  </w:tbl>
  <w:p w14:paraId="130121FF" w14:textId="77777777" w:rsidR="00D5121C" w:rsidRPr="000777C0" w:rsidRDefault="00D5121C">
    <w:pPr>
      <w:pStyle w:val="a8"/>
      <w:rPr>
        <w:sz w:val="2"/>
        <w:szCs w:val="2"/>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Y="5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4"/>
      <w:gridCol w:w="1566"/>
      <w:gridCol w:w="4037"/>
    </w:tblGrid>
    <w:tr w:rsidR="00D5121C" w:rsidRPr="00933C34" w14:paraId="56C712DF" w14:textId="77777777" w:rsidTr="005210E2">
      <w:trPr>
        <w:trHeight w:val="139"/>
      </w:trPr>
      <w:tc>
        <w:tcPr>
          <w:tcW w:w="4285" w:type="dxa"/>
          <w:tcBorders>
            <w:top w:val="nil"/>
            <w:left w:val="nil"/>
            <w:bottom w:val="nil"/>
            <w:right w:val="nil"/>
          </w:tcBorders>
        </w:tcPr>
        <w:p w14:paraId="302B11E6" w14:textId="77777777" w:rsidR="00D5121C" w:rsidRPr="003A2AF7" w:rsidRDefault="00D5121C" w:rsidP="005C561F">
          <w:pPr>
            <w:rPr>
              <w:szCs w:val="28"/>
            </w:rPr>
          </w:pPr>
        </w:p>
      </w:tc>
      <w:tc>
        <w:tcPr>
          <w:tcW w:w="1566" w:type="dxa"/>
          <w:vMerge w:val="restart"/>
          <w:tcBorders>
            <w:top w:val="nil"/>
            <w:left w:val="nil"/>
            <w:bottom w:val="nil"/>
            <w:right w:val="nil"/>
          </w:tcBorders>
        </w:tcPr>
        <w:p w14:paraId="7F5A697C" w14:textId="77777777" w:rsidR="00D5121C" w:rsidRDefault="00D5121C" w:rsidP="005C561F">
          <w:pPr>
            <w:jc w:val="center"/>
            <w:rPr>
              <w:szCs w:val="28"/>
            </w:rPr>
          </w:pPr>
          <w:r w:rsidRPr="00F6001E">
            <w:rPr>
              <w:b/>
              <w:noProof/>
            </w:rPr>
            <w:drawing>
              <wp:inline distT="0" distB="0" distL="0" distR="0" wp14:anchorId="6659ABF7" wp14:editId="192718E5">
                <wp:extent cx="857250" cy="914400"/>
                <wp:effectExtent l="0" t="0" r="0" b="0"/>
                <wp:docPr id="7" name="Рисунок 39" descr="КР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КРМУ"/>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914400"/>
                        </a:xfrm>
                        <a:prstGeom prst="rect">
                          <a:avLst/>
                        </a:prstGeom>
                        <a:noFill/>
                        <a:ln>
                          <a:noFill/>
                        </a:ln>
                      </pic:spPr>
                    </pic:pic>
                  </a:graphicData>
                </a:graphic>
              </wp:inline>
            </w:drawing>
          </w:r>
        </w:p>
        <w:p w14:paraId="4A8DBE72" w14:textId="77777777" w:rsidR="00D5121C" w:rsidRPr="003A2AF7" w:rsidRDefault="00D5121C" w:rsidP="005C561F">
          <w:pPr>
            <w:jc w:val="center"/>
            <w:rPr>
              <w:szCs w:val="28"/>
            </w:rPr>
          </w:pPr>
        </w:p>
      </w:tc>
      <w:tc>
        <w:tcPr>
          <w:tcW w:w="4289" w:type="dxa"/>
          <w:tcBorders>
            <w:top w:val="nil"/>
            <w:left w:val="nil"/>
            <w:bottom w:val="nil"/>
            <w:right w:val="nil"/>
          </w:tcBorders>
        </w:tcPr>
        <w:p w14:paraId="3ACFF3C1" w14:textId="77777777" w:rsidR="00D5121C" w:rsidRPr="003A2AF7" w:rsidRDefault="00D5121C" w:rsidP="005C561F">
          <w:pPr>
            <w:rPr>
              <w:szCs w:val="28"/>
            </w:rPr>
          </w:pPr>
        </w:p>
      </w:tc>
    </w:tr>
    <w:tr w:rsidR="00D5121C" w:rsidRPr="00116683" w14:paraId="132E840E" w14:textId="77777777" w:rsidTr="005210E2">
      <w:trPr>
        <w:trHeight w:val="587"/>
      </w:trPr>
      <w:tc>
        <w:tcPr>
          <w:tcW w:w="4285" w:type="dxa"/>
          <w:tcBorders>
            <w:top w:val="nil"/>
            <w:left w:val="nil"/>
            <w:bottom w:val="nil"/>
            <w:right w:val="nil"/>
          </w:tcBorders>
        </w:tcPr>
        <w:p w14:paraId="2E2BD419" w14:textId="77777777" w:rsidR="00D5121C" w:rsidRPr="003A2AF7" w:rsidRDefault="00D5121C" w:rsidP="005C561F">
          <w:pPr>
            <w:pStyle w:val="P19"/>
            <w:jc w:val="center"/>
            <w:rPr>
              <w:sz w:val="24"/>
              <w:szCs w:val="24"/>
            </w:rPr>
          </w:pPr>
          <w:r w:rsidRPr="003A2AF7">
            <w:rPr>
              <w:rFonts w:ascii="Times New Roman" w:hAnsi="Times New Roman" w:cs="Times New Roman"/>
              <w:b/>
              <w:sz w:val="24"/>
              <w:szCs w:val="24"/>
            </w:rPr>
            <w:t>«ҚАЗАҚСТАН-РЕСЕЙ МЕДИЦИНА УНИВЕРСИТЕТІ» МЭББМ</w:t>
          </w:r>
        </w:p>
      </w:tc>
      <w:tc>
        <w:tcPr>
          <w:tcW w:w="1566" w:type="dxa"/>
          <w:vMerge/>
          <w:tcBorders>
            <w:top w:val="nil"/>
            <w:left w:val="nil"/>
            <w:bottom w:val="nil"/>
            <w:right w:val="nil"/>
          </w:tcBorders>
        </w:tcPr>
        <w:p w14:paraId="627489D0" w14:textId="77777777" w:rsidR="00D5121C" w:rsidRPr="003A2AF7" w:rsidRDefault="00D5121C" w:rsidP="005C561F"/>
      </w:tc>
      <w:tc>
        <w:tcPr>
          <w:tcW w:w="4289" w:type="dxa"/>
          <w:tcBorders>
            <w:top w:val="nil"/>
            <w:left w:val="nil"/>
            <w:bottom w:val="nil"/>
            <w:right w:val="nil"/>
          </w:tcBorders>
        </w:tcPr>
        <w:p w14:paraId="2BD7DC63" w14:textId="77777777" w:rsidR="00D5121C" w:rsidRPr="003A2AF7" w:rsidRDefault="00D5121C" w:rsidP="005C561F">
          <w:pPr>
            <w:pStyle w:val="P19"/>
            <w:jc w:val="center"/>
            <w:rPr>
              <w:sz w:val="24"/>
              <w:szCs w:val="24"/>
            </w:rPr>
          </w:pPr>
          <w:r w:rsidRPr="003A2AF7">
            <w:rPr>
              <w:rFonts w:ascii="Times New Roman" w:hAnsi="Times New Roman" w:cs="Times New Roman"/>
              <w:b/>
              <w:sz w:val="24"/>
              <w:szCs w:val="24"/>
            </w:rPr>
            <w:t>«ҚАЗАҚ-РЕСЕЙ МЕДИЦИНА УНИВЕРСИТЕТІ» ҮЕҰ</w:t>
          </w:r>
        </w:p>
      </w:tc>
    </w:tr>
    <w:tr w:rsidR="00D5121C" w:rsidRPr="00B20556" w14:paraId="05A6B3E9" w14:textId="77777777" w:rsidTr="005210E2">
      <w:trPr>
        <w:trHeight w:val="279"/>
      </w:trPr>
      <w:tc>
        <w:tcPr>
          <w:tcW w:w="4285" w:type="dxa"/>
          <w:tcBorders>
            <w:top w:val="single" w:sz="12" w:space="0" w:color="auto"/>
            <w:left w:val="nil"/>
            <w:bottom w:val="nil"/>
            <w:right w:val="nil"/>
          </w:tcBorders>
        </w:tcPr>
        <w:p w14:paraId="7A8CC880" w14:textId="77777777" w:rsidR="00D5121C" w:rsidRPr="003A2AF7" w:rsidRDefault="00D5121C" w:rsidP="005C561F">
          <w:pPr>
            <w:pStyle w:val="P19"/>
            <w:jc w:val="center"/>
            <w:rPr>
              <w:szCs w:val="28"/>
              <w:lang w:val="kk-KZ"/>
            </w:rPr>
          </w:pPr>
        </w:p>
      </w:tc>
      <w:tc>
        <w:tcPr>
          <w:tcW w:w="1566" w:type="dxa"/>
          <w:tcBorders>
            <w:top w:val="single" w:sz="12" w:space="0" w:color="auto"/>
            <w:left w:val="nil"/>
            <w:bottom w:val="nil"/>
            <w:right w:val="nil"/>
          </w:tcBorders>
        </w:tcPr>
        <w:p w14:paraId="05F4D848" w14:textId="77777777" w:rsidR="00D5121C" w:rsidRPr="003A2AF7" w:rsidRDefault="00D5121C" w:rsidP="005C561F">
          <w:pPr>
            <w:rPr>
              <w:sz w:val="16"/>
              <w:szCs w:val="16"/>
              <w:lang w:val="kk-KZ"/>
            </w:rPr>
          </w:pPr>
        </w:p>
      </w:tc>
      <w:tc>
        <w:tcPr>
          <w:tcW w:w="4289" w:type="dxa"/>
          <w:tcBorders>
            <w:top w:val="single" w:sz="12" w:space="0" w:color="auto"/>
            <w:left w:val="nil"/>
            <w:bottom w:val="nil"/>
            <w:right w:val="nil"/>
          </w:tcBorders>
        </w:tcPr>
        <w:p w14:paraId="1D19E659" w14:textId="77777777" w:rsidR="00D5121C" w:rsidRPr="003A2AF7" w:rsidRDefault="00D5121C" w:rsidP="005C561F">
          <w:pPr>
            <w:pStyle w:val="P19"/>
            <w:jc w:val="center"/>
            <w:rPr>
              <w:szCs w:val="28"/>
              <w:lang w:val="kk-KZ"/>
            </w:rPr>
          </w:pPr>
        </w:p>
      </w:tc>
    </w:tr>
  </w:tbl>
  <w:p w14:paraId="6750A15F" w14:textId="77777777" w:rsidR="00D5121C" w:rsidRPr="000777C0" w:rsidRDefault="00D5121C" w:rsidP="00803946">
    <w:pPr>
      <w:pStyle w:val="a8"/>
      <w:jc w:val="center"/>
      <w:rPr>
        <w:sz w:val="2"/>
        <w:szCs w:val="2"/>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446"/>
      <w:gridCol w:w="1495"/>
      <w:gridCol w:w="3302"/>
    </w:tblGrid>
    <w:tr w:rsidR="00700E35" w:rsidRPr="00820925" w14:paraId="0EE6D290" w14:textId="77777777" w:rsidTr="005C3A03">
      <w:trPr>
        <w:cantSplit/>
        <w:trHeight w:val="567"/>
        <w:jc w:val="center"/>
      </w:trPr>
      <w:tc>
        <w:tcPr>
          <w:tcW w:w="589" w:type="pct"/>
          <w:tcBorders>
            <w:top w:val="single" w:sz="4" w:space="0" w:color="auto"/>
            <w:left w:val="single" w:sz="4" w:space="0" w:color="auto"/>
            <w:right w:val="single" w:sz="4" w:space="0" w:color="auto"/>
          </w:tcBorders>
          <w:vAlign w:val="center"/>
        </w:tcPr>
        <w:p w14:paraId="5417F4BF" w14:textId="37526E5C" w:rsidR="00700E35" w:rsidRPr="00820925" w:rsidRDefault="00B25170" w:rsidP="005C3A03">
          <w:pPr>
            <w:pStyle w:val="3"/>
            <w:suppressAutoHyphens/>
            <w:spacing w:before="0" w:after="0"/>
            <w:jc w:val="center"/>
            <w:rPr>
              <w:b w:val="0"/>
              <w:color w:val="000000"/>
              <w:sz w:val="20"/>
              <w:szCs w:val="20"/>
              <w:lang w:val="en-US"/>
            </w:rPr>
          </w:pPr>
          <w:r>
            <w:rPr>
              <w:rFonts w:ascii="Times New Roman" w:hAnsi="Times New Roman"/>
              <w:b w:val="0"/>
              <w:noProof/>
              <w:sz w:val="20"/>
              <w:szCs w:val="20"/>
              <w:lang w:val="ru-RU" w:eastAsia="ru-RU"/>
            </w:rPr>
            <w:drawing>
              <wp:inline distT="0" distB="0" distL="0" distR="0" wp14:anchorId="1EFF5B17" wp14:editId="3DA9D4B8">
                <wp:extent cx="374650" cy="374650"/>
                <wp:effectExtent l="0" t="0" r="0" b="0"/>
                <wp:docPr id="2" name="Рисунок 1" descr="КР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РМУ"/>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inline>
            </w:drawing>
          </w:r>
        </w:p>
      </w:tc>
      <w:tc>
        <w:tcPr>
          <w:tcW w:w="1844" w:type="pct"/>
          <w:tcBorders>
            <w:top w:val="single" w:sz="4" w:space="0" w:color="auto"/>
            <w:left w:val="single" w:sz="4" w:space="0" w:color="auto"/>
            <w:right w:val="single" w:sz="4" w:space="0" w:color="auto"/>
          </w:tcBorders>
          <w:vAlign w:val="center"/>
        </w:tcPr>
        <w:p w14:paraId="361521CC" w14:textId="77777777" w:rsidR="00700E35" w:rsidRPr="00700E35" w:rsidRDefault="00700E35" w:rsidP="005C3A03">
          <w:pPr>
            <w:suppressAutoHyphens/>
            <w:jc w:val="center"/>
            <w:rPr>
              <w:sz w:val="20"/>
              <w:szCs w:val="20"/>
            </w:rPr>
          </w:pPr>
          <w:r w:rsidRPr="00700E35">
            <w:rPr>
              <w:sz w:val="20"/>
              <w:szCs w:val="20"/>
              <w:lang w:val="kk-KZ"/>
            </w:rPr>
            <w:t>«ҚазРесмедуниверситеті» МЕББМ</w:t>
          </w:r>
        </w:p>
        <w:p w14:paraId="63BE63DA" w14:textId="77777777" w:rsidR="00700E35" w:rsidRPr="00700E35" w:rsidRDefault="00700E35" w:rsidP="005C3A03">
          <w:pPr>
            <w:suppressAutoHyphens/>
            <w:jc w:val="center"/>
            <w:rPr>
              <w:sz w:val="20"/>
              <w:szCs w:val="20"/>
            </w:rPr>
          </w:pPr>
          <w:r w:rsidRPr="00700E35">
            <w:rPr>
              <w:sz w:val="20"/>
              <w:szCs w:val="20"/>
            </w:rPr>
            <w:t>НУО «</w:t>
          </w:r>
          <w:proofErr w:type="spellStart"/>
          <w:r w:rsidRPr="00700E35">
            <w:rPr>
              <w:sz w:val="20"/>
              <w:szCs w:val="20"/>
            </w:rPr>
            <w:t>КазРосмедуниверситет</w:t>
          </w:r>
          <w:proofErr w:type="spellEnd"/>
          <w:r w:rsidRPr="00700E35">
            <w:rPr>
              <w:sz w:val="20"/>
              <w:szCs w:val="20"/>
            </w:rPr>
            <w:t>»</w:t>
          </w:r>
        </w:p>
      </w:tc>
      <w:tc>
        <w:tcPr>
          <w:tcW w:w="800" w:type="pct"/>
          <w:tcBorders>
            <w:top w:val="single" w:sz="4" w:space="0" w:color="auto"/>
            <w:left w:val="single" w:sz="4" w:space="0" w:color="auto"/>
            <w:right w:val="single" w:sz="4" w:space="0" w:color="auto"/>
          </w:tcBorders>
          <w:vAlign w:val="center"/>
        </w:tcPr>
        <w:p w14:paraId="1A098CBF" w14:textId="4341452B" w:rsidR="00700E35" w:rsidRPr="00700E35" w:rsidRDefault="00700E35" w:rsidP="005C3A03">
          <w:pPr>
            <w:pStyle w:val="a8"/>
            <w:jc w:val="center"/>
            <w:rPr>
              <w:sz w:val="20"/>
              <w:szCs w:val="20"/>
              <w:lang w:val="ru-RU"/>
            </w:rPr>
          </w:pPr>
          <w:r w:rsidRPr="00700E35">
            <w:rPr>
              <w:sz w:val="20"/>
              <w:szCs w:val="20"/>
              <w:lang w:val="ru-RU"/>
            </w:rPr>
            <w:t xml:space="preserve">стр. </w:t>
          </w:r>
          <w:r w:rsidRPr="00700E35">
            <w:rPr>
              <w:bCs/>
              <w:sz w:val="20"/>
              <w:szCs w:val="20"/>
              <w:lang w:val="ru-RU"/>
            </w:rPr>
            <w:fldChar w:fldCharType="begin"/>
          </w:r>
          <w:r w:rsidRPr="00700E35">
            <w:rPr>
              <w:bCs/>
              <w:sz w:val="20"/>
              <w:szCs w:val="20"/>
              <w:lang w:val="ru-RU"/>
            </w:rPr>
            <w:instrText>PAGE</w:instrText>
          </w:r>
          <w:r w:rsidRPr="00700E35">
            <w:rPr>
              <w:bCs/>
              <w:sz w:val="20"/>
              <w:szCs w:val="20"/>
              <w:lang w:val="ru-RU"/>
            </w:rPr>
            <w:fldChar w:fldCharType="separate"/>
          </w:r>
          <w:r w:rsidR="0027566A">
            <w:rPr>
              <w:bCs/>
              <w:noProof/>
              <w:sz w:val="20"/>
              <w:szCs w:val="20"/>
              <w:lang w:val="ru-RU"/>
            </w:rPr>
            <w:t>2</w:t>
          </w:r>
          <w:r w:rsidRPr="00700E35">
            <w:rPr>
              <w:bCs/>
              <w:sz w:val="20"/>
              <w:szCs w:val="20"/>
              <w:lang w:val="ru-RU"/>
            </w:rPr>
            <w:fldChar w:fldCharType="end"/>
          </w:r>
          <w:r w:rsidRPr="00700E35">
            <w:rPr>
              <w:sz w:val="20"/>
              <w:szCs w:val="20"/>
              <w:lang w:val="ru-RU"/>
            </w:rPr>
            <w:t xml:space="preserve"> / </w:t>
          </w:r>
          <w:r w:rsidRPr="00700E35">
            <w:rPr>
              <w:bCs/>
              <w:sz w:val="20"/>
              <w:szCs w:val="20"/>
              <w:lang w:val="ru-RU"/>
            </w:rPr>
            <w:fldChar w:fldCharType="begin"/>
          </w:r>
          <w:r w:rsidRPr="00700E35">
            <w:rPr>
              <w:bCs/>
              <w:sz w:val="20"/>
              <w:szCs w:val="20"/>
              <w:lang w:val="ru-RU"/>
            </w:rPr>
            <w:instrText>NUMPAGES</w:instrText>
          </w:r>
          <w:r w:rsidRPr="00700E35">
            <w:rPr>
              <w:bCs/>
              <w:sz w:val="20"/>
              <w:szCs w:val="20"/>
              <w:lang w:val="ru-RU"/>
            </w:rPr>
            <w:fldChar w:fldCharType="separate"/>
          </w:r>
          <w:r w:rsidR="0027566A">
            <w:rPr>
              <w:bCs/>
              <w:noProof/>
              <w:sz w:val="20"/>
              <w:szCs w:val="20"/>
              <w:lang w:val="ru-RU"/>
            </w:rPr>
            <w:t>4</w:t>
          </w:r>
          <w:r w:rsidRPr="00700E35">
            <w:rPr>
              <w:bCs/>
              <w:sz w:val="20"/>
              <w:szCs w:val="20"/>
              <w:lang w:val="ru-RU"/>
            </w:rPr>
            <w:fldChar w:fldCharType="end"/>
          </w:r>
          <w:r w:rsidRPr="00700E35">
            <w:rPr>
              <w:bCs/>
              <w:sz w:val="20"/>
              <w:szCs w:val="20"/>
              <w:lang w:val="ru-RU"/>
            </w:rPr>
            <w:t xml:space="preserve"> бет</w:t>
          </w:r>
        </w:p>
      </w:tc>
      <w:tc>
        <w:tcPr>
          <w:tcW w:w="1767" w:type="pct"/>
          <w:tcBorders>
            <w:top w:val="single" w:sz="4" w:space="0" w:color="auto"/>
            <w:left w:val="single" w:sz="4" w:space="0" w:color="auto"/>
            <w:bottom w:val="single" w:sz="4" w:space="0" w:color="auto"/>
            <w:right w:val="single" w:sz="4" w:space="0" w:color="auto"/>
          </w:tcBorders>
          <w:vAlign w:val="center"/>
        </w:tcPr>
        <w:p w14:paraId="7B693A19" w14:textId="77777777" w:rsidR="00700E35" w:rsidRPr="00820925" w:rsidRDefault="00700E35" w:rsidP="005C3A03">
          <w:pPr>
            <w:suppressAutoHyphens/>
            <w:jc w:val="center"/>
            <w:rPr>
              <w:color w:val="000000"/>
            </w:rPr>
          </w:pPr>
        </w:p>
      </w:tc>
    </w:tr>
  </w:tbl>
  <w:p w14:paraId="48288CFE" w14:textId="77777777" w:rsidR="00700E35" w:rsidRPr="000777C0" w:rsidRDefault="00700E35" w:rsidP="00803946">
    <w:pPr>
      <w:pStyle w:val="a8"/>
      <w:jc w:val="center"/>
      <w:rPr>
        <w:sz w:val="2"/>
        <w:szCs w:val="2"/>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3.5pt" o:bullet="t">
        <v:imagedata r:id="rId1" o:title="BD21337_"/>
      </v:shape>
    </w:pict>
  </w:numPicBullet>
  <w:abstractNum w:abstractNumId="0" w15:restartNumberingAfterBreak="0">
    <w:nsid w:val="FFFFFF88"/>
    <w:multiLevelType w:val="singleLevel"/>
    <w:tmpl w:val="BEA08EF6"/>
    <w:lvl w:ilvl="0">
      <w:start w:val="1"/>
      <w:numFmt w:val="decimal"/>
      <w:pStyle w:val="21"/>
      <w:lvlText w:val="%1."/>
      <w:lvlJc w:val="left"/>
      <w:pPr>
        <w:tabs>
          <w:tab w:val="num" w:pos="900"/>
        </w:tabs>
        <w:ind w:left="900" w:hanging="360"/>
      </w:pPr>
    </w:lvl>
  </w:abstractNum>
  <w:abstractNum w:abstractNumId="1" w15:restartNumberingAfterBreak="0">
    <w:nsid w:val="20825AB4"/>
    <w:multiLevelType w:val="hybridMultilevel"/>
    <w:tmpl w:val="60A65B90"/>
    <w:lvl w:ilvl="0" w:tplc="1A6E591C">
      <w:start w:val="1"/>
      <w:numFmt w:val="bullet"/>
      <w:pStyle w:val="1"/>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209B0FBA"/>
    <w:multiLevelType w:val="hybridMultilevel"/>
    <w:tmpl w:val="212C1D46"/>
    <w:lvl w:ilvl="0" w:tplc="2000000F">
      <w:start w:val="1"/>
      <w:numFmt w:val="decimal"/>
      <w:lvlText w:val="%1."/>
      <w:lvlJc w:val="left"/>
      <w:pPr>
        <w:ind w:left="436" w:hanging="360"/>
      </w:pPr>
    </w:lvl>
    <w:lvl w:ilvl="1" w:tplc="20000019" w:tentative="1">
      <w:start w:val="1"/>
      <w:numFmt w:val="lowerLetter"/>
      <w:lvlText w:val="%2."/>
      <w:lvlJc w:val="left"/>
      <w:pPr>
        <w:ind w:left="1156" w:hanging="360"/>
      </w:pPr>
    </w:lvl>
    <w:lvl w:ilvl="2" w:tplc="2000001B" w:tentative="1">
      <w:start w:val="1"/>
      <w:numFmt w:val="lowerRoman"/>
      <w:lvlText w:val="%3."/>
      <w:lvlJc w:val="right"/>
      <w:pPr>
        <w:ind w:left="1876" w:hanging="180"/>
      </w:pPr>
    </w:lvl>
    <w:lvl w:ilvl="3" w:tplc="2000000F" w:tentative="1">
      <w:start w:val="1"/>
      <w:numFmt w:val="decimal"/>
      <w:lvlText w:val="%4."/>
      <w:lvlJc w:val="left"/>
      <w:pPr>
        <w:ind w:left="2596" w:hanging="360"/>
      </w:pPr>
    </w:lvl>
    <w:lvl w:ilvl="4" w:tplc="20000019" w:tentative="1">
      <w:start w:val="1"/>
      <w:numFmt w:val="lowerLetter"/>
      <w:lvlText w:val="%5."/>
      <w:lvlJc w:val="left"/>
      <w:pPr>
        <w:ind w:left="3316" w:hanging="360"/>
      </w:pPr>
    </w:lvl>
    <w:lvl w:ilvl="5" w:tplc="2000001B" w:tentative="1">
      <w:start w:val="1"/>
      <w:numFmt w:val="lowerRoman"/>
      <w:lvlText w:val="%6."/>
      <w:lvlJc w:val="right"/>
      <w:pPr>
        <w:ind w:left="4036" w:hanging="180"/>
      </w:pPr>
    </w:lvl>
    <w:lvl w:ilvl="6" w:tplc="2000000F" w:tentative="1">
      <w:start w:val="1"/>
      <w:numFmt w:val="decimal"/>
      <w:lvlText w:val="%7."/>
      <w:lvlJc w:val="left"/>
      <w:pPr>
        <w:ind w:left="4756" w:hanging="360"/>
      </w:pPr>
    </w:lvl>
    <w:lvl w:ilvl="7" w:tplc="20000019" w:tentative="1">
      <w:start w:val="1"/>
      <w:numFmt w:val="lowerLetter"/>
      <w:lvlText w:val="%8."/>
      <w:lvlJc w:val="left"/>
      <w:pPr>
        <w:ind w:left="5476" w:hanging="360"/>
      </w:pPr>
    </w:lvl>
    <w:lvl w:ilvl="8" w:tplc="2000001B" w:tentative="1">
      <w:start w:val="1"/>
      <w:numFmt w:val="lowerRoman"/>
      <w:lvlText w:val="%9."/>
      <w:lvlJc w:val="right"/>
      <w:pPr>
        <w:ind w:left="6196" w:hanging="180"/>
      </w:pPr>
    </w:lvl>
  </w:abstractNum>
  <w:abstractNum w:abstractNumId="3" w15:restartNumberingAfterBreak="0">
    <w:nsid w:val="24C010C6"/>
    <w:multiLevelType w:val="multilevel"/>
    <w:tmpl w:val="E1FAC2FE"/>
    <w:lvl w:ilvl="0">
      <w:start w:val="1"/>
      <w:numFmt w:val="decimal"/>
      <w:pStyle w:val="10"/>
      <w:lvlText w:val="%1"/>
      <w:lvlJc w:val="left"/>
      <w:pPr>
        <w:tabs>
          <w:tab w:val="num" w:pos="432"/>
        </w:tabs>
        <w:ind w:left="432" w:hanging="432"/>
      </w:pPr>
      <w:rPr>
        <w:rFonts w:ascii="Times New Roman" w:hAnsi="Times New Roman" w:cs="Times New Roman" w:hint="default"/>
        <w:b/>
        <w:sz w:val="24"/>
        <w:szCs w:val="24"/>
      </w:rPr>
    </w:lvl>
    <w:lvl w:ilvl="1">
      <w:start w:val="1"/>
      <w:numFmt w:val="decimal"/>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B9F0B0D"/>
    <w:multiLevelType w:val="hybridMultilevel"/>
    <w:tmpl w:val="55D0A2F6"/>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46A15D50"/>
    <w:multiLevelType w:val="hybridMultilevel"/>
    <w:tmpl w:val="2A205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D65FBB"/>
    <w:multiLevelType w:val="multilevel"/>
    <w:tmpl w:val="B43C12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A9D28B3"/>
    <w:multiLevelType w:val="hybridMultilevel"/>
    <w:tmpl w:val="5BCAE948"/>
    <w:lvl w:ilvl="0" w:tplc="8B5E1D9A">
      <w:start w:val="1"/>
      <w:numFmt w:val="decimal"/>
      <w:pStyle w:val="a"/>
      <w:lvlText w:val="%1)"/>
      <w:lvlJc w:val="left"/>
      <w:pPr>
        <w:ind w:left="360" w:hanging="360"/>
      </w:pPr>
      <w:rPr>
        <w:sz w:val="24"/>
        <w:szCs w:val="24"/>
      </w:rPr>
    </w:lvl>
    <w:lvl w:ilvl="1" w:tplc="F5A0C08C" w:tentative="1">
      <w:start w:val="1"/>
      <w:numFmt w:val="lowerLetter"/>
      <w:lvlText w:val="%2."/>
      <w:lvlJc w:val="left"/>
      <w:pPr>
        <w:ind w:left="1080" w:hanging="360"/>
      </w:pPr>
    </w:lvl>
    <w:lvl w:ilvl="2" w:tplc="64AEF3AE" w:tentative="1">
      <w:start w:val="1"/>
      <w:numFmt w:val="lowerRoman"/>
      <w:lvlText w:val="%3."/>
      <w:lvlJc w:val="right"/>
      <w:pPr>
        <w:ind w:left="1800" w:hanging="180"/>
      </w:pPr>
    </w:lvl>
    <w:lvl w:ilvl="3" w:tplc="EE76BA38" w:tentative="1">
      <w:start w:val="1"/>
      <w:numFmt w:val="decimal"/>
      <w:lvlText w:val="%4."/>
      <w:lvlJc w:val="left"/>
      <w:pPr>
        <w:ind w:left="2520" w:hanging="360"/>
      </w:pPr>
    </w:lvl>
    <w:lvl w:ilvl="4" w:tplc="8C66C43A" w:tentative="1">
      <w:start w:val="1"/>
      <w:numFmt w:val="lowerLetter"/>
      <w:lvlText w:val="%5."/>
      <w:lvlJc w:val="left"/>
      <w:pPr>
        <w:ind w:left="3240" w:hanging="360"/>
      </w:pPr>
    </w:lvl>
    <w:lvl w:ilvl="5" w:tplc="80CC84DE" w:tentative="1">
      <w:start w:val="1"/>
      <w:numFmt w:val="lowerRoman"/>
      <w:lvlText w:val="%6."/>
      <w:lvlJc w:val="right"/>
      <w:pPr>
        <w:ind w:left="3960" w:hanging="180"/>
      </w:pPr>
    </w:lvl>
    <w:lvl w:ilvl="6" w:tplc="BB8ED6BC" w:tentative="1">
      <w:start w:val="1"/>
      <w:numFmt w:val="decimal"/>
      <w:lvlText w:val="%7."/>
      <w:lvlJc w:val="left"/>
      <w:pPr>
        <w:ind w:left="4680" w:hanging="360"/>
      </w:pPr>
    </w:lvl>
    <w:lvl w:ilvl="7" w:tplc="7DC8CF80" w:tentative="1">
      <w:start w:val="1"/>
      <w:numFmt w:val="lowerLetter"/>
      <w:lvlText w:val="%8."/>
      <w:lvlJc w:val="left"/>
      <w:pPr>
        <w:ind w:left="5400" w:hanging="360"/>
      </w:pPr>
    </w:lvl>
    <w:lvl w:ilvl="8" w:tplc="0D8628E0" w:tentative="1">
      <w:start w:val="1"/>
      <w:numFmt w:val="lowerRoman"/>
      <w:lvlText w:val="%9."/>
      <w:lvlJc w:val="right"/>
      <w:pPr>
        <w:ind w:left="6120" w:hanging="180"/>
      </w:pPr>
    </w:lvl>
  </w:abstractNum>
  <w:abstractNum w:abstractNumId="8" w15:restartNumberingAfterBreak="0">
    <w:nsid w:val="551B2E91"/>
    <w:multiLevelType w:val="hybridMultilevel"/>
    <w:tmpl w:val="728245AA"/>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733758AB"/>
    <w:multiLevelType w:val="hybridMultilevel"/>
    <w:tmpl w:val="ABBCC24C"/>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7C006FC2"/>
    <w:multiLevelType w:val="hybridMultilevel"/>
    <w:tmpl w:val="2A205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0"/>
  </w:num>
  <w:num w:numId="5">
    <w:abstractNumId w:val="9"/>
  </w:num>
  <w:num w:numId="6">
    <w:abstractNumId w:val="8"/>
  </w:num>
  <w:num w:numId="7">
    <w:abstractNumId w:val="2"/>
  </w:num>
  <w:num w:numId="8">
    <w:abstractNumId w:val="4"/>
  </w:num>
  <w:num w:numId="9">
    <w:abstractNumId w:val="5"/>
  </w:num>
  <w:num w:numId="10">
    <w:abstractNumId w:val="10"/>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7B"/>
    <w:rsid w:val="00000D82"/>
    <w:rsid w:val="00002076"/>
    <w:rsid w:val="0000361D"/>
    <w:rsid w:val="00004F40"/>
    <w:rsid w:val="00005EFC"/>
    <w:rsid w:val="00006A58"/>
    <w:rsid w:val="0000790C"/>
    <w:rsid w:val="00007CCF"/>
    <w:rsid w:val="00011911"/>
    <w:rsid w:val="00011932"/>
    <w:rsid w:val="00011BB9"/>
    <w:rsid w:val="000127C9"/>
    <w:rsid w:val="00017157"/>
    <w:rsid w:val="00020C03"/>
    <w:rsid w:val="00021664"/>
    <w:rsid w:val="0002177D"/>
    <w:rsid w:val="00025FF2"/>
    <w:rsid w:val="0003013F"/>
    <w:rsid w:val="00032006"/>
    <w:rsid w:val="00032B1F"/>
    <w:rsid w:val="00034238"/>
    <w:rsid w:val="000365CC"/>
    <w:rsid w:val="000367B0"/>
    <w:rsid w:val="0004027B"/>
    <w:rsid w:val="00040AC4"/>
    <w:rsid w:val="0004145F"/>
    <w:rsid w:val="000461B7"/>
    <w:rsid w:val="0004723F"/>
    <w:rsid w:val="00047861"/>
    <w:rsid w:val="00051A60"/>
    <w:rsid w:val="0005299C"/>
    <w:rsid w:val="000542B4"/>
    <w:rsid w:val="00054411"/>
    <w:rsid w:val="00055B0C"/>
    <w:rsid w:val="00060267"/>
    <w:rsid w:val="00060A5C"/>
    <w:rsid w:val="0006107E"/>
    <w:rsid w:val="00061B6B"/>
    <w:rsid w:val="00062D2E"/>
    <w:rsid w:val="0006333B"/>
    <w:rsid w:val="000650F0"/>
    <w:rsid w:val="000653B8"/>
    <w:rsid w:val="00066FAC"/>
    <w:rsid w:val="000702E2"/>
    <w:rsid w:val="000703D5"/>
    <w:rsid w:val="00070EFD"/>
    <w:rsid w:val="00072D51"/>
    <w:rsid w:val="00073456"/>
    <w:rsid w:val="00075FA6"/>
    <w:rsid w:val="00077405"/>
    <w:rsid w:val="000777C0"/>
    <w:rsid w:val="0008022E"/>
    <w:rsid w:val="00082FCE"/>
    <w:rsid w:val="00085B02"/>
    <w:rsid w:val="00091E8D"/>
    <w:rsid w:val="00092C27"/>
    <w:rsid w:val="00093134"/>
    <w:rsid w:val="000953FA"/>
    <w:rsid w:val="00096DA0"/>
    <w:rsid w:val="000A1C9A"/>
    <w:rsid w:val="000A25A9"/>
    <w:rsid w:val="000A2801"/>
    <w:rsid w:val="000A3BBE"/>
    <w:rsid w:val="000A4830"/>
    <w:rsid w:val="000A595F"/>
    <w:rsid w:val="000A77BB"/>
    <w:rsid w:val="000B21A3"/>
    <w:rsid w:val="000B3343"/>
    <w:rsid w:val="000B3880"/>
    <w:rsid w:val="000B55A9"/>
    <w:rsid w:val="000B56F3"/>
    <w:rsid w:val="000B619F"/>
    <w:rsid w:val="000B6CED"/>
    <w:rsid w:val="000C01D5"/>
    <w:rsid w:val="000C0EF8"/>
    <w:rsid w:val="000C52BD"/>
    <w:rsid w:val="000D2989"/>
    <w:rsid w:val="000D48FA"/>
    <w:rsid w:val="000D56BD"/>
    <w:rsid w:val="000E020E"/>
    <w:rsid w:val="000E3AA0"/>
    <w:rsid w:val="000E48C4"/>
    <w:rsid w:val="000E614F"/>
    <w:rsid w:val="000E7601"/>
    <w:rsid w:val="000F03E0"/>
    <w:rsid w:val="000F0652"/>
    <w:rsid w:val="000F33EA"/>
    <w:rsid w:val="000F5BD7"/>
    <w:rsid w:val="000F62E3"/>
    <w:rsid w:val="000F653F"/>
    <w:rsid w:val="001004DD"/>
    <w:rsid w:val="0010052D"/>
    <w:rsid w:val="00101496"/>
    <w:rsid w:val="00104E07"/>
    <w:rsid w:val="00107091"/>
    <w:rsid w:val="00107629"/>
    <w:rsid w:val="0011175F"/>
    <w:rsid w:val="00112961"/>
    <w:rsid w:val="001140F4"/>
    <w:rsid w:val="001146A5"/>
    <w:rsid w:val="001157C4"/>
    <w:rsid w:val="00115803"/>
    <w:rsid w:val="00120F96"/>
    <w:rsid w:val="00122C28"/>
    <w:rsid w:val="00123EE3"/>
    <w:rsid w:val="00124581"/>
    <w:rsid w:val="00124693"/>
    <w:rsid w:val="001249C6"/>
    <w:rsid w:val="00124BD2"/>
    <w:rsid w:val="001256FD"/>
    <w:rsid w:val="001257BE"/>
    <w:rsid w:val="00125C9A"/>
    <w:rsid w:val="001307A2"/>
    <w:rsid w:val="00133ABE"/>
    <w:rsid w:val="00136E7B"/>
    <w:rsid w:val="00137C42"/>
    <w:rsid w:val="00137E4E"/>
    <w:rsid w:val="001405AD"/>
    <w:rsid w:val="001413E7"/>
    <w:rsid w:val="001414C9"/>
    <w:rsid w:val="001423F0"/>
    <w:rsid w:val="00144AD2"/>
    <w:rsid w:val="001457AC"/>
    <w:rsid w:val="00146F75"/>
    <w:rsid w:val="00151D3D"/>
    <w:rsid w:val="0015295B"/>
    <w:rsid w:val="00156A13"/>
    <w:rsid w:val="00160973"/>
    <w:rsid w:val="0016400E"/>
    <w:rsid w:val="0017019B"/>
    <w:rsid w:val="001760E3"/>
    <w:rsid w:val="00177907"/>
    <w:rsid w:val="0017799A"/>
    <w:rsid w:val="00177DA9"/>
    <w:rsid w:val="00182EC8"/>
    <w:rsid w:val="00183904"/>
    <w:rsid w:val="00186147"/>
    <w:rsid w:val="001865A8"/>
    <w:rsid w:val="001879F8"/>
    <w:rsid w:val="001925B9"/>
    <w:rsid w:val="001948AE"/>
    <w:rsid w:val="00197E1B"/>
    <w:rsid w:val="001A1B95"/>
    <w:rsid w:val="001A6211"/>
    <w:rsid w:val="001B470F"/>
    <w:rsid w:val="001B482D"/>
    <w:rsid w:val="001B696C"/>
    <w:rsid w:val="001B7EB8"/>
    <w:rsid w:val="001C0F8A"/>
    <w:rsid w:val="001C2938"/>
    <w:rsid w:val="001C36ED"/>
    <w:rsid w:val="001C57A3"/>
    <w:rsid w:val="001C5EEE"/>
    <w:rsid w:val="001D071A"/>
    <w:rsid w:val="001D0A5D"/>
    <w:rsid w:val="001D3980"/>
    <w:rsid w:val="001D5104"/>
    <w:rsid w:val="001D5F13"/>
    <w:rsid w:val="001E10CA"/>
    <w:rsid w:val="001E1DDC"/>
    <w:rsid w:val="001E4481"/>
    <w:rsid w:val="001E5569"/>
    <w:rsid w:val="001E6365"/>
    <w:rsid w:val="001E7900"/>
    <w:rsid w:val="001F0CC2"/>
    <w:rsid w:val="001F2292"/>
    <w:rsid w:val="001F2867"/>
    <w:rsid w:val="001F296D"/>
    <w:rsid w:val="001F493A"/>
    <w:rsid w:val="001F4CF6"/>
    <w:rsid w:val="001F76CE"/>
    <w:rsid w:val="001F7D5E"/>
    <w:rsid w:val="002016A5"/>
    <w:rsid w:val="002059E0"/>
    <w:rsid w:val="00205E12"/>
    <w:rsid w:val="00216C19"/>
    <w:rsid w:val="0022074C"/>
    <w:rsid w:val="00220A91"/>
    <w:rsid w:val="00223BAD"/>
    <w:rsid w:val="00224FA1"/>
    <w:rsid w:val="002275E4"/>
    <w:rsid w:val="00232BD3"/>
    <w:rsid w:val="00233AE9"/>
    <w:rsid w:val="00235056"/>
    <w:rsid w:val="00237A1F"/>
    <w:rsid w:val="002404B9"/>
    <w:rsid w:val="00246667"/>
    <w:rsid w:val="00246E0F"/>
    <w:rsid w:val="00247AE0"/>
    <w:rsid w:val="002529A1"/>
    <w:rsid w:val="002565B0"/>
    <w:rsid w:val="0025716F"/>
    <w:rsid w:val="0026294C"/>
    <w:rsid w:val="00263628"/>
    <w:rsid w:val="00263DA1"/>
    <w:rsid w:val="00263E17"/>
    <w:rsid w:val="00264C9A"/>
    <w:rsid w:val="00264CF3"/>
    <w:rsid w:val="00265FBE"/>
    <w:rsid w:val="002677C8"/>
    <w:rsid w:val="002678CF"/>
    <w:rsid w:val="00271EDF"/>
    <w:rsid w:val="002729A6"/>
    <w:rsid w:val="002732C3"/>
    <w:rsid w:val="00274FC5"/>
    <w:rsid w:val="0027566A"/>
    <w:rsid w:val="002759E3"/>
    <w:rsid w:val="002769E5"/>
    <w:rsid w:val="00276E1B"/>
    <w:rsid w:val="00280E3B"/>
    <w:rsid w:val="00281367"/>
    <w:rsid w:val="0028328A"/>
    <w:rsid w:val="0028395F"/>
    <w:rsid w:val="00285302"/>
    <w:rsid w:val="002940BD"/>
    <w:rsid w:val="002964F6"/>
    <w:rsid w:val="002A1AF8"/>
    <w:rsid w:val="002A443E"/>
    <w:rsid w:val="002A447C"/>
    <w:rsid w:val="002A6268"/>
    <w:rsid w:val="002A6746"/>
    <w:rsid w:val="002B1F0D"/>
    <w:rsid w:val="002B220A"/>
    <w:rsid w:val="002B2DF7"/>
    <w:rsid w:val="002B393F"/>
    <w:rsid w:val="002B39FD"/>
    <w:rsid w:val="002C2059"/>
    <w:rsid w:val="002C4822"/>
    <w:rsid w:val="002C7261"/>
    <w:rsid w:val="002D0787"/>
    <w:rsid w:val="002D0D53"/>
    <w:rsid w:val="002D1DC6"/>
    <w:rsid w:val="002D35C3"/>
    <w:rsid w:val="002D4F08"/>
    <w:rsid w:val="002D5579"/>
    <w:rsid w:val="002D5732"/>
    <w:rsid w:val="002D6FB6"/>
    <w:rsid w:val="002E0A9B"/>
    <w:rsid w:val="002E4ABE"/>
    <w:rsid w:val="002E5E43"/>
    <w:rsid w:val="002E6227"/>
    <w:rsid w:val="002E63BB"/>
    <w:rsid w:val="002F0793"/>
    <w:rsid w:val="002F1A6E"/>
    <w:rsid w:val="002F4A03"/>
    <w:rsid w:val="002F543C"/>
    <w:rsid w:val="002F771E"/>
    <w:rsid w:val="00300054"/>
    <w:rsid w:val="00312C7C"/>
    <w:rsid w:val="003166E3"/>
    <w:rsid w:val="003166E9"/>
    <w:rsid w:val="00316920"/>
    <w:rsid w:val="00316BC8"/>
    <w:rsid w:val="00321EED"/>
    <w:rsid w:val="00322688"/>
    <w:rsid w:val="003229A0"/>
    <w:rsid w:val="00323B10"/>
    <w:rsid w:val="00324EE2"/>
    <w:rsid w:val="00325F8C"/>
    <w:rsid w:val="0032691C"/>
    <w:rsid w:val="00326EF0"/>
    <w:rsid w:val="00331218"/>
    <w:rsid w:val="00331545"/>
    <w:rsid w:val="00331E9B"/>
    <w:rsid w:val="00331F49"/>
    <w:rsid w:val="00332284"/>
    <w:rsid w:val="00333790"/>
    <w:rsid w:val="003344F8"/>
    <w:rsid w:val="00335506"/>
    <w:rsid w:val="00341577"/>
    <w:rsid w:val="00351734"/>
    <w:rsid w:val="003522FD"/>
    <w:rsid w:val="00353BC9"/>
    <w:rsid w:val="00356266"/>
    <w:rsid w:val="00356C48"/>
    <w:rsid w:val="0035740E"/>
    <w:rsid w:val="00360338"/>
    <w:rsid w:val="00360686"/>
    <w:rsid w:val="00361A4D"/>
    <w:rsid w:val="00362112"/>
    <w:rsid w:val="00362D1F"/>
    <w:rsid w:val="0036647C"/>
    <w:rsid w:val="00367FC4"/>
    <w:rsid w:val="003718EE"/>
    <w:rsid w:val="003727E3"/>
    <w:rsid w:val="00372CFD"/>
    <w:rsid w:val="0037397D"/>
    <w:rsid w:val="00373F7E"/>
    <w:rsid w:val="00374B70"/>
    <w:rsid w:val="0037532A"/>
    <w:rsid w:val="00380975"/>
    <w:rsid w:val="00381568"/>
    <w:rsid w:val="003821D1"/>
    <w:rsid w:val="003849D9"/>
    <w:rsid w:val="00384CD1"/>
    <w:rsid w:val="00384CEE"/>
    <w:rsid w:val="00390E34"/>
    <w:rsid w:val="00391978"/>
    <w:rsid w:val="00392A88"/>
    <w:rsid w:val="00394796"/>
    <w:rsid w:val="00396825"/>
    <w:rsid w:val="003A0D14"/>
    <w:rsid w:val="003A2A9E"/>
    <w:rsid w:val="003A2E2A"/>
    <w:rsid w:val="003A3634"/>
    <w:rsid w:val="003A3759"/>
    <w:rsid w:val="003A4520"/>
    <w:rsid w:val="003A56EF"/>
    <w:rsid w:val="003B1004"/>
    <w:rsid w:val="003B13CB"/>
    <w:rsid w:val="003B2FE3"/>
    <w:rsid w:val="003B314D"/>
    <w:rsid w:val="003B38E1"/>
    <w:rsid w:val="003B5BA8"/>
    <w:rsid w:val="003B78D6"/>
    <w:rsid w:val="003B7F49"/>
    <w:rsid w:val="003C1344"/>
    <w:rsid w:val="003C2499"/>
    <w:rsid w:val="003C4B67"/>
    <w:rsid w:val="003C55AF"/>
    <w:rsid w:val="003D0459"/>
    <w:rsid w:val="003D2464"/>
    <w:rsid w:val="003D475A"/>
    <w:rsid w:val="003D6320"/>
    <w:rsid w:val="003D7C32"/>
    <w:rsid w:val="003E06DC"/>
    <w:rsid w:val="003E48A9"/>
    <w:rsid w:val="003E5B27"/>
    <w:rsid w:val="003F2624"/>
    <w:rsid w:val="003F4BE2"/>
    <w:rsid w:val="003F5DA0"/>
    <w:rsid w:val="003F6C3E"/>
    <w:rsid w:val="003F79B5"/>
    <w:rsid w:val="0040078A"/>
    <w:rsid w:val="00401DFB"/>
    <w:rsid w:val="004021C9"/>
    <w:rsid w:val="00402E94"/>
    <w:rsid w:val="00402FD8"/>
    <w:rsid w:val="00411843"/>
    <w:rsid w:val="00412362"/>
    <w:rsid w:val="004134E1"/>
    <w:rsid w:val="00414C36"/>
    <w:rsid w:val="004151D1"/>
    <w:rsid w:val="00415A99"/>
    <w:rsid w:val="00416FEC"/>
    <w:rsid w:val="00417411"/>
    <w:rsid w:val="0041748C"/>
    <w:rsid w:val="00417788"/>
    <w:rsid w:val="004179D3"/>
    <w:rsid w:val="00420B28"/>
    <w:rsid w:val="00422302"/>
    <w:rsid w:val="004241A5"/>
    <w:rsid w:val="00427011"/>
    <w:rsid w:val="00427252"/>
    <w:rsid w:val="00430F15"/>
    <w:rsid w:val="00431640"/>
    <w:rsid w:val="00432ACA"/>
    <w:rsid w:val="00433EB5"/>
    <w:rsid w:val="004373F7"/>
    <w:rsid w:val="00440371"/>
    <w:rsid w:val="00440B8C"/>
    <w:rsid w:val="004411AB"/>
    <w:rsid w:val="00441788"/>
    <w:rsid w:val="004424A2"/>
    <w:rsid w:val="004437C3"/>
    <w:rsid w:val="004450CB"/>
    <w:rsid w:val="00450CFD"/>
    <w:rsid w:val="00451151"/>
    <w:rsid w:val="004512D8"/>
    <w:rsid w:val="00451B2A"/>
    <w:rsid w:val="004532E4"/>
    <w:rsid w:val="00454246"/>
    <w:rsid w:val="0045724B"/>
    <w:rsid w:val="004607CB"/>
    <w:rsid w:val="00462BD8"/>
    <w:rsid w:val="00462CDF"/>
    <w:rsid w:val="004636EE"/>
    <w:rsid w:val="00465D00"/>
    <w:rsid w:val="004730D3"/>
    <w:rsid w:val="004730F3"/>
    <w:rsid w:val="00473254"/>
    <w:rsid w:val="004750AE"/>
    <w:rsid w:val="00475971"/>
    <w:rsid w:val="004760BD"/>
    <w:rsid w:val="004854CE"/>
    <w:rsid w:val="00487C51"/>
    <w:rsid w:val="00490039"/>
    <w:rsid w:val="00490572"/>
    <w:rsid w:val="00491ACA"/>
    <w:rsid w:val="004921CF"/>
    <w:rsid w:val="004A0E9B"/>
    <w:rsid w:val="004A5D4A"/>
    <w:rsid w:val="004A6695"/>
    <w:rsid w:val="004B26DF"/>
    <w:rsid w:val="004B3C1B"/>
    <w:rsid w:val="004B4654"/>
    <w:rsid w:val="004B4D59"/>
    <w:rsid w:val="004B52A4"/>
    <w:rsid w:val="004B6266"/>
    <w:rsid w:val="004B67CB"/>
    <w:rsid w:val="004B70B2"/>
    <w:rsid w:val="004B72E7"/>
    <w:rsid w:val="004C0145"/>
    <w:rsid w:val="004C135E"/>
    <w:rsid w:val="004C13F6"/>
    <w:rsid w:val="004C164B"/>
    <w:rsid w:val="004C1982"/>
    <w:rsid w:val="004C2EBA"/>
    <w:rsid w:val="004C314A"/>
    <w:rsid w:val="004C6461"/>
    <w:rsid w:val="004C70E5"/>
    <w:rsid w:val="004D3E7F"/>
    <w:rsid w:val="004D3F4C"/>
    <w:rsid w:val="004D4289"/>
    <w:rsid w:val="004D69E0"/>
    <w:rsid w:val="004D6ECD"/>
    <w:rsid w:val="004D73F8"/>
    <w:rsid w:val="004E395F"/>
    <w:rsid w:val="004E4E20"/>
    <w:rsid w:val="004E5166"/>
    <w:rsid w:val="004E6878"/>
    <w:rsid w:val="004F1B1E"/>
    <w:rsid w:val="004F2167"/>
    <w:rsid w:val="004F5836"/>
    <w:rsid w:val="004F6466"/>
    <w:rsid w:val="00503990"/>
    <w:rsid w:val="00503A4B"/>
    <w:rsid w:val="00504AE8"/>
    <w:rsid w:val="00512AE1"/>
    <w:rsid w:val="00516289"/>
    <w:rsid w:val="005165D9"/>
    <w:rsid w:val="005167DE"/>
    <w:rsid w:val="005210E2"/>
    <w:rsid w:val="00521CCA"/>
    <w:rsid w:val="00522A53"/>
    <w:rsid w:val="00523BA5"/>
    <w:rsid w:val="005242EC"/>
    <w:rsid w:val="00525AF7"/>
    <w:rsid w:val="00527467"/>
    <w:rsid w:val="00530432"/>
    <w:rsid w:val="00531D7C"/>
    <w:rsid w:val="00532331"/>
    <w:rsid w:val="0053441D"/>
    <w:rsid w:val="005351E7"/>
    <w:rsid w:val="0053527A"/>
    <w:rsid w:val="00535D58"/>
    <w:rsid w:val="0053736F"/>
    <w:rsid w:val="00537820"/>
    <w:rsid w:val="00537B65"/>
    <w:rsid w:val="00540A5B"/>
    <w:rsid w:val="005500DE"/>
    <w:rsid w:val="005509EC"/>
    <w:rsid w:val="00556811"/>
    <w:rsid w:val="00561A5F"/>
    <w:rsid w:val="0056215B"/>
    <w:rsid w:val="00565046"/>
    <w:rsid w:val="005736A7"/>
    <w:rsid w:val="00573C43"/>
    <w:rsid w:val="00574CB0"/>
    <w:rsid w:val="005758A7"/>
    <w:rsid w:val="00576A72"/>
    <w:rsid w:val="005776B7"/>
    <w:rsid w:val="0057773B"/>
    <w:rsid w:val="005802C3"/>
    <w:rsid w:val="005821D1"/>
    <w:rsid w:val="005825C0"/>
    <w:rsid w:val="00583C5D"/>
    <w:rsid w:val="00584438"/>
    <w:rsid w:val="005854E0"/>
    <w:rsid w:val="00591A0B"/>
    <w:rsid w:val="00592BEB"/>
    <w:rsid w:val="005956DC"/>
    <w:rsid w:val="00596EEA"/>
    <w:rsid w:val="00597635"/>
    <w:rsid w:val="005A0C38"/>
    <w:rsid w:val="005A1CAC"/>
    <w:rsid w:val="005A1E05"/>
    <w:rsid w:val="005A68CF"/>
    <w:rsid w:val="005B155A"/>
    <w:rsid w:val="005B3C99"/>
    <w:rsid w:val="005B3DF7"/>
    <w:rsid w:val="005B4C53"/>
    <w:rsid w:val="005B5E08"/>
    <w:rsid w:val="005B7031"/>
    <w:rsid w:val="005C1CB4"/>
    <w:rsid w:val="005C340F"/>
    <w:rsid w:val="005C3A03"/>
    <w:rsid w:val="005C561F"/>
    <w:rsid w:val="005C7953"/>
    <w:rsid w:val="005D2479"/>
    <w:rsid w:val="005D26FE"/>
    <w:rsid w:val="005D3CA6"/>
    <w:rsid w:val="005D54B3"/>
    <w:rsid w:val="005E15E9"/>
    <w:rsid w:val="005E4427"/>
    <w:rsid w:val="005E56F3"/>
    <w:rsid w:val="005E646A"/>
    <w:rsid w:val="005E6AC8"/>
    <w:rsid w:val="005F0778"/>
    <w:rsid w:val="005F0B1E"/>
    <w:rsid w:val="005F2366"/>
    <w:rsid w:val="005F25EE"/>
    <w:rsid w:val="005F36EB"/>
    <w:rsid w:val="005F3A66"/>
    <w:rsid w:val="005F400E"/>
    <w:rsid w:val="005F4400"/>
    <w:rsid w:val="005F67D4"/>
    <w:rsid w:val="005F68D4"/>
    <w:rsid w:val="0060052C"/>
    <w:rsid w:val="006037E1"/>
    <w:rsid w:val="00603DAD"/>
    <w:rsid w:val="00604812"/>
    <w:rsid w:val="00605359"/>
    <w:rsid w:val="00605362"/>
    <w:rsid w:val="0061157D"/>
    <w:rsid w:val="006141A1"/>
    <w:rsid w:val="0061526C"/>
    <w:rsid w:val="006166DF"/>
    <w:rsid w:val="00617F61"/>
    <w:rsid w:val="00620E22"/>
    <w:rsid w:val="0062107B"/>
    <w:rsid w:val="00621301"/>
    <w:rsid w:val="00624482"/>
    <w:rsid w:val="0062543D"/>
    <w:rsid w:val="0062755C"/>
    <w:rsid w:val="0062768A"/>
    <w:rsid w:val="00631C2D"/>
    <w:rsid w:val="00633450"/>
    <w:rsid w:val="006342F3"/>
    <w:rsid w:val="006358F9"/>
    <w:rsid w:val="00636D5B"/>
    <w:rsid w:val="00637AE5"/>
    <w:rsid w:val="00640883"/>
    <w:rsid w:val="00643CB7"/>
    <w:rsid w:val="00644912"/>
    <w:rsid w:val="00645D28"/>
    <w:rsid w:val="00646E04"/>
    <w:rsid w:val="0065033A"/>
    <w:rsid w:val="00654CA6"/>
    <w:rsid w:val="00654CED"/>
    <w:rsid w:val="00655B43"/>
    <w:rsid w:val="0065686D"/>
    <w:rsid w:val="006569D6"/>
    <w:rsid w:val="00657EBE"/>
    <w:rsid w:val="006609D2"/>
    <w:rsid w:val="00661252"/>
    <w:rsid w:val="00663CCF"/>
    <w:rsid w:val="006648BE"/>
    <w:rsid w:val="0066685C"/>
    <w:rsid w:val="00672E54"/>
    <w:rsid w:val="00676149"/>
    <w:rsid w:val="00676D68"/>
    <w:rsid w:val="00680452"/>
    <w:rsid w:val="00680FB7"/>
    <w:rsid w:val="0068278D"/>
    <w:rsid w:val="00682D50"/>
    <w:rsid w:val="00682DEB"/>
    <w:rsid w:val="006830D9"/>
    <w:rsid w:val="00683748"/>
    <w:rsid w:val="0068587F"/>
    <w:rsid w:val="00686261"/>
    <w:rsid w:val="0069525E"/>
    <w:rsid w:val="006A2EFD"/>
    <w:rsid w:val="006A3601"/>
    <w:rsid w:val="006A414C"/>
    <w:rsid w:val="006A5044"/>
    <w:rsid w:val="006A53E4"/>
    <w:rsid w:val="006A5536"/>
    <w:rsid w:val="006A5B7B"/>
    <w:rsid w:val="006B041E"/>
    <w:rsid w:val="006B4C3B"/>
    <w:rsid w:val="006B59DE"/>
    <w:rsid w:val="006C173E"/>
    <w:rsid w:val="006C185E"/>
    <w:rsid w:val="006C44A7"/>
    <w:rsid w:val="006C476E"/>
    <w:rsid w:val="006C5637"/>
    <w:rsid w:val="006C77E2"/>
    <w:rsid w:val="006C7E3F"/>
    <w:rsid w:val="006D0747"/>
    <w:rsid w:val="006D0DBE"/>
    <w:rsid w:val="006D2103"/>
    <w:rsid w:val="006D2943"/>
    <w:rsid w:val="006D39BD"/>
    <w:rsid w:val="006D78DE"/>
    <w:rsid w:val="006E018E"/>
    <w:rsid w:val="006E03A7"/>
    <w:rsid w:val="006E0A02"/>
    <w:rsid w:val="006E1C35"/>
    <w:rsid w:val="006E21A1"/>
    <w:rsid w:val="006E3BAF"/>
    <w:rsid w:val="006F0342"/>
    <w:rsid w:val="006F1939"/>
    <w:rsid w:val="006F2F96"/>
    <w:rsid w:val="006F4F5D"/>
    <w:rsid w:val="006F54FE"/>
    <w:rsid w:val="006F6008"/>
    <w:rsid w:val="0070042B"/>
    <w:rsid w:val="00700E35"/>
    <w:rsid w:val="00701915"/>
    <w:rsid w:val="007034D4"/>
    <w:rsid w:val="00703B20"/>
    <w:rsid w:val="00704937"/>
    <w:rsid w:val="00705690"/>
    <w:rsid w:val="00712147"/>
    <w:rsid w:val="00712B09"/>
    <w:rsid w:val="00713324"/>
    <w:rsid w:val="00713F2D"/>
    <w:rsid w:val="00715ECE"/>
    <w:rsid w:val="00720A8D"/>
    <w:rsid w:val="0072119E"/>
    <w:rsid w:val="0072235A"/>
    <w:rsid w:val="00723456"/>
    <w:rsid w:val="007278DB"/>
    <w:rsid w:val="0073296B"/>
    <w:rsid w:val="00732EEB"/>
    <w:rsid w:val="00733285"/>
    <w:rsid w:val="00737968"/>
    <w:rsid w:val="00737E5F"/>
    <w:rsid w:val="00737F92"/>
    <w:rsid w:val="00742576"/>
    <w:rsid w:val="00744EC5"/>
    <w:rsid w:val="00745E8E"/>
    <w:rsid w:val="0074681D"/>
    <w:rsid w:val="00753E81"/>
    <w:rsid w:val="00756D21"/>
    <w:rsid w:val="00760EB6"/>
    <w:rsid w:val="007620A8"/>
    <w:rsid w:val="0076263A"/>
    <w:rsid w:val="0076465B"/>
    <w:rsid w:val="00771293"/>
    <w:rsid w:val="00772530"/>
    <w:rsid w:val="00772DEC"/>
    <w:rsid w:val="00775A81"/>
    <w:rsid w:val="0077634C"/>
    <w:rsid w:val="00776AF4"/>
    <w:rsid w:val="007778E6"/>
    <w:rsid w:val="00777DDC"/>
    <w:rsid w:val="00777FE4"/>
    <w:rsid w:val="00780313"/>
    <w:rsid w:val="00781791"/>
    <w:rsid w:val="00782292"/>
    <w:rsid w:val="00783198"/>
    <w:rsid w:val="00793F6D"/>
    <w:rsid w:val="00794B40"/>
    <w:rsid w:val="007953FA"/>
    <w:rsid w:val="007964C3"/>
    <w:rsid w:val="007A091C"/>
    <w:rsid w:val="007A2C28"/>
    <w:rsid w:val="007A3330"/>
    <w:rsid w:val="007A3D18"/>
    <w:rsid w:val="007A621A"/>
    <w:rsid w:val="007A6D68"/>
    <w:rsid w:val="007A732B"/>
    <w:rsid w:val="007B1389"/>
    <w:rsid w:val="007B6321"/>
    <w:rsid w:val="007C0964"/>
    <w:rsid w:val="007C2386"/>
    <w:rsid w:val="007C23D9"/>
    <w:rsid w:val="007C2642"/>
    <w:rsid w:val="007C46C9"/>
    <w:rsid w:val="007C6E8A"/>
    <w:rsid w:val="007C79BC"/>
    <w:rsid w:val="007D078C"/>
    <w:rsid w:val="007D44E3"/>
    <w:rsid w:val="007D51AB"/>
    <w:rsid w:val="007D737A"/>
    <w:rsid w:val="007D73AA"/>
    <w:rsid w:val="007E01FF"/>
    <w:rsid w:val="007E194A"/>
    <w:rsid w:val="007E34A9"/>
    <w:rsid w:val="007E6917"/>
    <w:rsid w:val="007E7EF5"/>
    <w:rsid w:val="007F087D"/>
    <w:rsid w:val="007F41DB"/>
    <w:rsid w:val="007F589B"/>
    <w:rsid w:val="007F79CD"/>
    <w:rsid w:val="007F7C94"/>
    <w:rsid w:val="00803946"/>
    <w:rsid w:val="00804845"/>
    <w:rsid w:val="00804CD1"/>
    <w:rsid w:val="00806B8F"/>
    <w:rsid w:val="00810107"/>
    <w:rsid w:val="00817A3E"/>
    <w:rsid w:val="00820CDA"/>
    <w:rsid w:val="00820F70"/>
    <w:rsid w:val="008220F4"/>
    <w:rsid w:val="0082343D"/>
    <w:rsid w:val="0082526A"/>
    <w:rsid w:val="00825C35"/>
    <w:rsid w:val="00826ABE"/>
    <w:rsid w:val="008272B9"/>
    <w:rsid w:val="0083019B"/>
    <w:rsid w:val="00831D4D"/>
    <w:rsid w:val="00832499"/>
    <w:rsid w:val="00832BD1"/>
    <w:rsid w:val="00832FE2"/>
    <w:rsid w:val="008332E1"/>
    <w:rsid w:val="0083339C"/>
    <w:rsid w:val="00833F42"/>
    <w:rsid w:val="008342AF"/>
    <w:rsid w:val="00840C5D"/>
    <w:rsid w:val="00840F47"/>
    <w:rsid w:val="008428BA"/>
    <w:rsid w:val="008438FC"/>
    <w:rsid w:val="00845841"/>
    <w:rsid w:val="00845994"/>
    <w:rsid w:val="00845CDF"/>
    <w:rsid w:val="008462E8"/>
    <w:rsid w:val="00846442"/>
    <w:rsid w:val="00846533"/>
    <w:rsid w:val="00850AE9"/>
    <w:rsid w:val="00850C83"/>
    <w:rsid w:val="008513E4"/>
    <w:rsid w:val="00854A6A"/>
    <w:rsid w:val="00854E70"/>
    <w:rsid w:val="00856CF5"/>
    <w:rsid w:val="0086002D"/>
    <w:rsid w:val="0086097B"/>
    <w:rsid w:val="008615BE"/>
    <w:rsid w:val="00862CB9"/>
    <w:rsid w:val="008639C5"/>
    <w:rsid w:val="00864291"/>
    <w:rsid w:val="0086479D"/>
    <w:rsid w:val="00864877"/>
    <w:rsid w:val="00864C8C"/>
    <w:rsid w:val="00865A5C"/>
    <w:rsid w:val="008707D7"/>
    <w:rsid w:val="00871B84"/>
    <w:rsid w:val="0087327A"/>
    <w:rsid w:val="00874106"/>
    <w:rsid w:val="0087520E"/>
    <w:rsid w:val="00875BEF"/>
    <w:rsid w:val="00876643"/>
    <w:rsid w:val="00876AC9"/>
    <w:rsid w:val="00877427"/>
    <w:rsid w:val="00877FEC"/>
    <w:rsid w:val="0088312D"/>
    <w:rsid w:val="00883943"/>
    <w:rsid w:val="00885088"/>
    <w:rsid w:val="00885090"/>
    <w:rsid w:val="00890AF5"/>
    <w:rsid w:val="00893415"/>
    <w:rsid w:val="00893FB2"/>
    <w:rsid w:val="00894940"/>
    <w:rsid w:val="00894BA5"/>
    <w:rsid w:val="0089691B"/>
    <w:rsid w:val="00896A8F"/>
    <w:rsid w:val="0089776D"/>
    <w:rsid w:val="008A049A"/>
    <w:rsid w:val="008A395A"/>
    <w:rsid w:val="008A7939"/>
    <w:rsid w:val="008B4630"/>
    <w:rsid w:val="008B4F6B"/>
    <w:rsid w:val="008C1F8D"/>
    <w:rsid w:val="008C23E8"/>
    <w:rsid w:val="008C377F"/>
    <w:rsid w:val="008C54BF"/>
    <w:rsid w:val="008C6124"/>
    <w:rsid w:val="008C68EB"/>
    <w:rsid w:val="008D0B51"/>
    <w:rsid w:val="008D1006"/>
    <w:rsid w:val="008D1F3B"/>
    <w:rsid w:val="008D76EF"/>
    <w:rsid w:val="008E0A7A"/>
    <w:rsid w:val="008E12D4"/>
    <w:rsid w:val="008E2114"/>
    <w:rsid w:val="008E2262"/>
    <w:rsid w:val="008E26F4"/>
    <w:rsid w:val="008E3FE8"/>
    <w:rsid w:val="008E56CC"/>
    <w:rsid w:val="008E6A66"/>
    <w:rsid w:val="008E7BF4"/>
    <w:rsid w:val="008F0146"/>
    <w:rsid w:val="008F0318"/>
    <w:rsid w:val="008F3BDD"/>
    <w:rsid w:val="008F4CCA"/>
    <w:rsid w:val="008F6C7A"/>
    <w:rsid w:val="008F733F"/>
    <w:rsid w:val="00902CEC"/>
    <w:rsid w:val="00904934"/>
    <w:rsid w:val="0090625A"/>
    <w:rsid w:val="00910D59"/>
    <w:rsid w:val="009118C7"/>
    <w:rsid w:val="00915D7A"/>
    <w:rsid w:val="0091704E"/>
    <w:rsid w:val="00917BED"/>
    <w:rsid w:val="00921ABE"/>
    <w:rsid w:val="009238DC"/>
    <w:rsid w:val="009301C3"/>
    <w:rsid w:val="00931621"/>
    <w:rsid w:val="00931F8C"/>
    <w:rsid w:val="009320C7"/>
    <w:rsid w:val="00932935"/>
    <w:rsid w:val="00932AD2"/>
    <w:rsid w:val="009338C3"/>
    <w:rsid w:val="00933AB7"/>
    <w:rsid w:val="00933C24"/>
    <w:rsid w:val="00935383"/>
    <w:rsid w:val="0094162E"/>
    <w:rsid w:val="00942DF4"/>
    <w:rsid w:val="00943F41"/>
    <w:rsid w:val="00943F5D"/>
    <w:rsid w:val="0094411B"/>
    <w:rsid w:val="009459F5"/>
    <w:rsid w:val="00946440"/>
    <w:rsid w:val="00946C2B"/>
    <w:rsid w:val="00950B63"/>
    <w:rsid w:val="00951CBC"/>
    <w:rsid w:val="0095487B"/>
    <w:rsid w:val="0095748C"/>
    <w:rsid w:val="009576F8"/>
    <w:rsid w:val="00960B8B"/>
    <w:rsid w:val="0096186F"/>
    <w:rsid w:val="00962A06"/>
    <w:rsid w:val="00963E61"/>
    <w:rsid w:val="009648AA"/>
    <w:rsid w:val="00965850"/>
    <w:rsid w:val="009663C7"/>
    <w:rsid w:val="00966F41"/>
    <w:rsid w:val="0096798D"/>
    <w:rsid w:val="00970FE3"/>
    <w:rsid w:val="009720A3"/>
    <w:rsid w:val="009803C5"/>
    <w:rsid w:val="009823F9"/>
    <w:rsid w:val="00982695"/>
    <w:rsid w:val="00984207"/>
    <w:rsid w:val="009858A6"/>
    <w:rsid w:val="0098692D"/>
    <w:rsid w:val="00986C5C"/>
    <w:rsid w:val="0098765C"/>
    <w:rsid w:val="009904B4"/>
    <w:rsid w:val="0099151E"/>
    <w:rsid w:val="0099321D"/>
    <w:rsid w:val="00993CBE"/>
    <w:rsid w:val="00994382"/>
    <w:rsid w:val="00994CC1"/>
    <w:rsid w:val="00995828"/>
    <w:rsid w:val="00997419"/>
    <w:rsid w:val="009977B4"/>
    <w:rsid w:val="00997E8D"/>
    <w:rsid w:val="009A2C8E"/>
    <w:rsid w:val="009A3C75"/>
    <w:rsid w:val="009A56B8"/>
    <w:rsid w:val="009A5CA1"/>
    <w:rsid w:val="009A6FA2"/>
    <w:rsid w:val="009A7232"/>
    <w:rsid w:val="009B083A"/>
    <w:rsid w:val="009B1497"/>
    <w:rsid w:val="009B1FAC"/>
    <w:rsid w:val="009B2ADD"/>
    <w:rsid w:val="009B6F7F"/>
    <w:rsid w:val="009C00E1"/>
    <w:rsid w:val="009C06B3"/>
    <w:rsid w:val="009C21D0"/>
    <w:rsid w:val="009C2498"/>
    <w:rsid w:val="009C3403"/>
    <w:rsid w:val="009C3BDE"/>
    <w:rsid w:val="009C4541"/>
    <w:rsid w:val="009C7510"/>
    <w:rsid w:val="009C7A2D"/>
    <w:rsid w:val="009D336E"/>
    <w:rsid w:val="009D3B97"/>
    <w:rsid w:val="009D41E7"/>
    <w:rsid w:val="009D526E"/>
    <w:rsid w:val="009D5EAD"/>
    <w:rsid w:val="009D6912"/>
    <w:rsid w:val="009D725B"/>
    <w:rsid w:val="009E00C6"/>
    <w:rsid w:val="009E07AC"/>
    <w:rsid w:val="009E27A0"/>
    <w:rsid w:val="009E404A"/>
    <w:rsid w:val="009E66E9"/>
    <w:rsid w:val="009E792A"/>
    <w:rsid w:val="009F1B6B"/>
    <w:rsid w:val="009F4B80"/>
    <w:rsid w:val="009F4EBA"/>
    <w:rsid w:val="009F54E6"/>
    <w:rsid w:val="00A03441"/>
    <w:rsid w:val="00A04A7B"/>
    <w:rsid w:val="00A057C3"/>
    <w:rsid w:val="00A05F63"/>
    <w:rsid w:val="00A065DF"/>
    <w:rsid w:val="00A06AA0"/>
    <w:rsid w:val="00A07FB0"/>
    <w:rsid w:val="00A1129F"/>
    <w:rsid w:val="00A12288"/>
    <w:rsid w:val="00A15B31"/>
    <w:rsid w:val="00A21BC2"/>
    <w:rsid w:val="00A22940"/>
    <w:rsid w:val="00A23F1C"/>
    <w:rsid w:val="00A26706"/>
    <w:rsid w:val="00A2704C"/>
    <w:rsid w:val="00A320B9"/>
    <w:rsid w:val="00A32C06"/>
    <w:rsid w:val="00A34A94"/>
    <w:rsid w:val="00A34FF8"/>
    <w:rsid w:val="00A360A0"/>
    <w:rsid w:val="00A371FE"/>
    <w:rsid w:val="00A37B25"/>
    <w:rsid w:val="00A41A49"/>
    <w:rsid w:val="00A422B2"/>
    <w:rsid w:val="00A43279"/>
    <w:rsid w:val="00A433D7"/>
    <w:rsid w:val="00A51733"/>
    <w:rsid w:val="00A51766"/>
    <w:rsid w:val="00A52FBB"/>
    <w:rsid w:val="00A53842"/>
    <w:rsid w:val="00A650FB"/>
    <w:rsid w:val="00A65220"/>
    <w:rsid w:val="00A66882"/>
    <w:rsid w:val="00A70586"/>
    <w:rsid w:val="00A719A1"/>
    <w:rsid w:val="00A72F27"/>
    <w:rsid w:val="00A75ADE"/>
    <w:rsid w:val="00A76193"/>
    <w:rsid w:val="00A77A6D"/>
    <w:rsid w:val="00A84428"/>
    <w:rsid w:val="00A871B1"/>
    <w:rsid w:val="00A87EB2"/>
    <w:rsid w:val="00A914AF"/>
    <w:rsid w:val="00A93E4C"/>
    <w:rsid w:val="00A950E2"/>
    <w:rsid w:val="00A9526E"/>
    <w:rsid w:val="00A97B4F"/>
    <w:rsid w:val="00AA06B9"/>
    <w:rsid w:val="00AA2F6A"/>
    <w:rsid w:val="00AA3EA0"/>
    <w:rsid w:val="00AA5FDE"/>
    <w:rsid w:val="00AB0665"/>
    <w:rsid w:val="00AB2CA8"/>
    <w:rsid w:val="00AB5DF6"/>
    <w:rsid w:val="00AB6EBF"/>
    <w:rsid w:val="00AB7368"/>
    <w:rsid w:val="00AC33E8"/>
    <w:rsid w:val="00AC40BC"/>
    <w:rsid w:val="00AC4C17"/>
    <w:rsid w:val="00AD054C"/>
    <w:rsid w:val="00AD1369"/>
    <w:rsid w:val="00AD33CC"/>
    <w:rsid w:val="00AD493D"/>
    <w:rsid w:val="00AD53FD"/>
    <w:rsid w:val="00AD643A"/>
    <w:rsid w:val="00AE1580"/>
    <w:rsid w:val="00AE1B8C"/>
    <w:rsid w:val="00AE1D5F"/>
    <w:rsid w:val="00AE3DC6"/>
    <w:rsid w:val="00AE462D"/>
    <w:rsid w:val="00AE4FDF"/>
    <w:rsid w:val="00AF0109"/>
    <w:rsid w:val="00AF03C6"/>
    <w:rsid w:val="00AF11B5"/>
    <w:rsid w:val="00AF5FB3"/>
    <w:rsid w:val="00AF76AE"/>
    <w:rsid w:val="00B02B6C"/>
    <w:rsid w:val="00B031B3"/>
    <w:rsid w:val="00B04457"/>
    <w:rsid w:val="00B069BC"/>
    <w:rsid w:val="00B06D60"/>
    <w:rsid w:val="00B07932"/>
    <w:rsid w:val="00B10B2C"/>
    <w:rsid w:val="00B11FD6"/>
    <w:rsid w:val="00B13EFD"/>
    <w:rsid w:val="00B15612"/>
    <w:rsid w:val="00B16495"/>
    <w:rsid w:val="00B17BC9"/>
    <w:rsid w:val="00B20901"/>
    <w:rsid w:val="00B22D39"/>
    <w:rsid w:val="00B2344D"/>
    <w:rsid w:val="00B25170"/>
    <w:rsid w:val="00B26E9C"/>
    <w:rsid w:val="00B27C67"/>
    <w:rsid w:val="00B30883"/>
    <w:rsid w:val="00B33E42"/>
    <w:rsid w:val="00B3420B"/>
    <w:rsid w:val="00B361C9"/>
    <w:rsid w:val="00B42F52"/>
    <w:rsid w:val="00B45808"/>
    <w:rsid w:val="00B45A8F"/>
    <w:rsid w:val="00B51264"/>
    <w:rsid w:val="00B51443"/>
    <w:rsid w:val="00B553AA"/>
    <w:rsid w:val="00B55AD8"/>
    <w:rsid w:val="00B57D2F"/>
    <w:rsid w:val="00B60481"/>
    <w:rsid w:val="00B60B05"/>
    <w:rsid w:val="00B61D95"/>
    <w:rsid w:val="00B625CC"/>
    <w:rsid w:val="00B6308A"/>
    <w:rsid w:val="00B65C78"/>
    <w:rsid w:val="00B66E81"/>
    <w:rsid w:val="00B67D32"/>
    <w:rsid w:val="00B7140B"/>
    <w:rsid w:val="00B71744"/>
    <w:rsid w:val="00B719B7"/>
    <w:rsid w:val="00B72998"/>
    <w:rsid w:val="00B764CC"/>
    <w:rsid w:val="00B7685C"/>
    <w:rsid w:val="00B8243C"/>
    <w:rsid w:val="00B83C9D"/>
    <w:rsid w:val="00B87E24"/>
    <w:rsid w:val="00B90477"/>
    <w:rsid w:val="00B90512"/>
    <w:rsid w:val="00B9082F"/>
    <w:rsid w:val="00B90BFD"/>
    <w:rsid w:val="00B911D0"/>
    <w:rsid w:val="00B91314"/>
    <w:rsid w:val="00B92A81"/>
    <w:rsid w:val="00B94FE4"/>
    <w:rsid w:val="00BA116D"/>
    <w:rsid w:val="00BA1B84"/>
    <w:rsid w:val="00BA1CD7"/>
    <w:rsid w:val="00BA2F5F"/>
    <w:rsid w:val="00BA3645"/>
    <w:rsid w:val="00BA39AE"/>
    <w:rsid w:val="00BA4C63"/>
    <w:rsid w:val="00BA55E1"/>
    <w:rsid w:val="00BA5B9A"/>
    <w:rsid w:val="00BA6AAC"/>
    <w:rsid w:val="00BA76CB"/>
    <w:rsid w:val="00BA7737"/>
    <w:rsid w:val="00BB3433"/>
    <w:rsid w:val="00BB3F95"/>
    <w:rsid w:val="00BB487C"/>
    <w:rsid w:val="00BB48B1"/>
    <w:rsid w:val="00BB57FC"/>
    <w:rsid w:val="00BC6566"/>
    <w:rsid w:val="00BC72A9"/>
    <w:rsid w:val="00BC755B"/>
    <w:rsid w:val="00BC7A01"/>
    <w:rsid w:val="00BD0395"/>
    <w:rsid w:val="00BD0655"/>
    <w:rsid w:val="00BD34CE"/>
    <w:rsid w:val="00BD4EBC"/>
    <w:rsid w:val="00BD5F3C"/>
    <w:rsid w:val="00BD6336"/>
    <w:rsid w:val="00BD6606"/>
    <w:rsid w:val="00BD6637"/>
    <w:rsid w:val="00BD7197"/>
    <w:rsid w:val="00BE0867"/>
    <w:rsid w:val="00BE4DB3"/>
    <w:rsid w:val="00BE57DC"/>
    <w:rsid w:val="00BE5DE1"/>
    <w:rsid w:val="00BE6BEB"/>
    <w:rsid w:val="00BE757D"/>
    <w:rsid w:val="00BE76AD"/>
    <w:rsid w:val="00BF0B03"/>
    <w:rsid w:val="00BF536A"/>
    <w:rsid w:val="00BF55DE"/>
    <w:rsid w:val="00BF69DF"/>
    <w:rsid w:val="00BF7D40"/>
    <w:rsid w:val="00C00E89"/>
    <w:rsid w:val="00C05454"/>
    <w:rsid w:val="00C059F5"/>
    <w:rsid w:val="00C05ADE"/>
    <w:rsid w:val="00C1126A"/>
    <w:rsid w:val="00C11503"/>
    <w:rsid w:val="00C13902"/>
    <w:rsid w:val="00C14027"/>
    <w:rsid w:val="00C14846"/>
    <w:rsid w:val="00C14ED7"/>
    <w:rsid w:val="00C16908"/>
    <w:rsid w:val="00C176F2"/>
    <w:rsid w:val="00C17922"/>
    <w:rsid w:val="00C20022"/>
    <w:rsid w:val="00C202BE"/>
    <w:rsid w:val="00C20C22"/>
    <w:rsid w:val="00C21E2B"/>
    <w:rsid w:val="00C24DC7"/>
    <w:rsid w:val="00C2671C"/>
    <w:rsid w:val="00C2681B"/>
    <w:rsid w:val="00C33376"/>
    <w:rsid w:val="00C3446C"/>
    <w:rsid w:val="00C3646C"/>
    <w:rsid w:val="00C379D6"/>
    <w:rsid w:val="00C40035"/>
    <w:rsid w:val="00C40DC9"/>
    <w:rsid w:val="00C412A4"/>
    <w:rsid w:val="00C423B0"/>
    <w:rsid w:val="00C43C9B"/>
    <w:rsid w:val="00C43F53"/>
    <w:rsid w:val="00C440DE"/>
    <w:rsid w:val="00C45E8C"/>
    <w:rsid w:val="00C46692"/>
    <w:rsid w:val="00C46F8B"/>
    <w:rsid w:val="00C4725A"/>
    <w:rsid w:val="00C50FE3"/>
    <w:rsid w:val="00C51611"/>
    <w:rsid w:val="00C518FA"/>
    <w:rsid w:val="00C543BD"/>
    <w:rsid w:val="00C568C9"/>
    <w:rsid w:val="00C61723"/>
    <w:rsid w:val="00C61E33"/>
    <w:rsid w:val="00C636DD"/>
    <w:rsid w:val="00C65EF9"/>
    <w:rsid w:val="00C66D6B"/>
    <w:rsid w:val="00C67A20"/>
    <w:rsid w:val="00C7773E"/>
    <w:rsid w:val="00C934EE"/>
    <w:rsid w:val="00C95715"/>
    <w:rsid w:val="00C957B5"/>
    <w:rsid w:val="00C95F98"/>
    <w:rsid w:val="00C96A9D"/>
    <w:rsid w:val="00C97B91"/>
    <w:rsid w:val="00CA272D"/>
    <w:rsid w:val="00CA4106"/>
    <w:rsid w:val="00CA698F"/>
    <w:rsid w:val="00CA7B74"/>
    <w:rsid w:val="00CB1AD3"/>
    <w:rsid w:val="00CB1C55"/>
    <w:rsid w:val="00CB20A2"/>
    <w:rsid w:val="00CB223F"/>
    <w:rsid w:val="00CB4611"/>
    <w:rsid w:val="00CC0AE9"/>
    <w:rsid w:val="00CC177C"/>
    <w:rsid w:val="00CC21B3"/>
    <w:rsid w:val="00CC28BC"/>
    <w:rsid w:val="00CC29D4"/>
    <w:rsid w:val="00CC38B7"/>
    <w:rsid w:val="00CC4991"/>
    <w:rsid w:val="00CC72B0"/>
    <w:rsid w:val="00CC7692"/>
    <w:rsid w:val="00CC7CC5"/>
    <w:rsid w:val="00CD1D41"/>
    <w:rsid w:val="00CD4D82"/>
    <w:rsid w:val="00CD6105"/>
    <w:rsid w:val="00CD67C9"/>
    <w:rsid w:val="00CD6D00"/>
    <w:rsid w:val="00CE0231"/>
    <w:rsid w:val="00CE134A"/>
    <w:rsid w:val="00CE3198"/>
    <w:rsid w:val="00CF2E2C"/>
    <w:rsid w:val="00CF2F20"/>
    <w:rsid w:val="00CF56C1"/>
    <w:rsid w:val="00CF5ECC"/>
    <w:rsid w:val="00CF7270"/>
    <w:rsid w:val="00CF7664"/>
    <w:rsid w:val="00CF7722"/>
    <w:rsid w:val="00CF7B6F"/>
    <w:rsid w:val="00D018D7"/>
    <w:rsid w:val="00D0275D"/>
    <w:rsid w:val="00D05167"/>
    <w:rsid w:val="00D0627B"/>
    <w:rsid w:val="00D0653B"/>
    <w:rsid w:val="00D139B0"/>
    <w:rsid w:val="00D14C6B"/>
    <w:rsid w:val="00D21962"/>
    <w:rsid w:val="00D22380"/>
    <w:rsid w:val="00D259DD"/>
    <w:rsid w:val="00D31639"/>
    <w:rsid w:val="00D3651F"/>
    <w:rsid w:val="00D41008"/>
    <w:rsid w:val="00D44B9E"/>
    <w:rsid w:val="00D46569"/>
    <w:rsid w:val="00D5121C"/>
    <w:rsid w:val="00D5178F"/>
    <w:rsid w:val="00D51C9D"/>
    <w:rsid w:val="00D52E7F"/>
    <w:rsid w:val="00D5446B"/>
    <w:rsid w:val="00D5729F"/>
    <w:rsid w:val="00D65302"/>
    <w:rsid w:val="00D65573"/>
    <w:rsid w:val="00D70990"/>
    <w:rsid w:val="00D70FF2"/>
    <w:rsid w:val="00D715FB"/>
    <w:rsid w:val="00D7160C"/>
    <w:rsid w:val="00D72161"/>
    <w:rsid w:val="00D726B7"/>
    <w:rsid w:val="00D72A56"/>
    <w:rsid w:val="00D73958"/>
    <w:rsid w:val="00D74769"/>
    <w:rsid w:val="00D7567C"/>
    <w:rsid w:val="00D757A0"/>
    <w:rsid w:val="00D76193"/>
    <w:rsid w:val="00D76ABA"/>
    <w:rsid w:val="00D7703D"/>
    <w:rsid w:val="00D77850"/>
    <w:rsid w:val="00D779AE"/>
    <w:rsid w:val="00D806F7"/>
    <w:rsid w:val="00D814AA"/>
    <w:rsid w:val="00D8245B"/>
    <w:rsid w:val="00D82DB8"/>
    <w:rsid w:val="00D8374E"/>
    <w:rsid w:val="00D858C3"/>
    <w:rsid w:val="00D87414"/>
    <w:rsid w:val="00D9040C"/>
    <w:rsid w:val="00D907C3"/>
    <w:rsid w:val="00D92C1B"/>
    <w:rsid w:val="00D94AA3"/>
    <w:rsid w:val="00D96944"/>
    <w:rsid w:val="00D9716A"/>
    <w:rsid w:val="00DA1B9A"/>
    <w:rsid w:val="00DA1D48"/>
    <w:rsid w:val="00DA23DE"/>
    <w:rsid w:val="00DA48C3"/>
    <w:rsid w:val="00DA5041"/>
    <w:rsid w:val="00DA5B8E"/>
    <w:rsid w:val="00DA6CB7"/>
    <w:rsid w:val="00DB0CE1"/>
    <w:rsid w:val="00DB300B"/>
    <w:rsid w:val="00DB3347"/>
    <w:rsid w:val="00DB58EF"/>
    <w:rsid w:val="00DB6260"/>
    <w:rsid w:val="00DB6FCE"/>
    <w:rsid w:val="00DC0145"/>
    <w:rsid w:val="00DC0801"/>
    <w:rsid w:val="00DC264D"/>
    <w:rsid w:val="00DC3B38"/>
    <w:rsid w:val="00DC438D"/>
    <w:rsid w:val="00DC6552"/>
    <w:rsid w:val="00DC715D"/>
    <w:rsid w:val="00DD1D4A"/>
    <w:rsid w:val="00DD2261"/>
    <w:rsid w:val="00DD3748"/>
    <w:rsid w:val="00DD41E2"/>
    <w:rsid w:val="00DD501C"/>
    <w:rsid w:val="00DD6286"/>
    <w:rsid w:val="00DD6BE9"/>
    <w:rsid w:val="00DD726B"/>
    <w:rsid w:val="00DE1420"/>
    <w:rsid w:val="00DE16F3"/>
    <w:rsid w:val="00DE1A67"/>
    <w:rsid w:val="00DE315A"/>
    <w:rsid w:val="00DE3494"/>
    <w:rsid w:val="00DE3B2B"/>
    <w:rsid w:val="00DE6987"/>
    <w:rsid w:val="00DF0173"/>
    <w:rsid w:val="00DF0A0F"/>
    <w:rsid w:val="00DF24CE"/>
    <w:rsid w:val="00DF3F1E"/>
    <w:rsid w:val="00DF49AE"/>
    <w:rsid w:val="00DF6B2B"/>
    <w:rsid w:val="00DF71A6"/>
    <w:rsid w:val="00E002E3"/>
    <w:rsid w:val="00E009C5"/>
    <w:rsid w:val="00E00B4F"/>
    <w:rsid w:val="00E02E1E"/>
    <w:rsid w:val="00E05687"/>
    <w:rsid w:val="00E05D3E"/>
    <w:rsid w:val="00E07558"/>
    <w:rsid w:val="00E07832"/>
    <w:rsid w:val="00E07B63"/>
    <w:rsid w:val="00E07B64"/>
    <w:rsid w:val="00E14145"/>
    <w:rsid w:val="00E157D3"/>
    <w:rsid w:val="00E1619F"/>
    <w:rsid w:val="00E179CF"/>
    <w:rsid w:val="00E17DC2"/>
    <w:rsid w:val="00E17ED0"/>
    <w:rsid w:val="00E25652"/>
    <w:rsid w:val="00E25ABA"/>
    <w:rsid w:val="00E25C77"/>
    <w:rsid w:val="00E2636E"/>
    <w:rsid w:val="00E26CED"/>
    <w:rsid w:val="00E301F7"/>
    <w:rsid w:val="00E3628A"/>
    <w:rsid w:val="00E378C2"/>
    <w:rsid w:val="00E405A5"/>
    <w:rsid w:val="00E40A0A"/>
    <w:rsid w:val="00E40FC5"/>
    <w:rsid w:val="00E41805"/>
    <w:rsid w:val="00E447F1"/>
    <w:rsid w:val="00E45844"/>
    <w:rsid w:val="00E45A09"/>
    <w:rsid w:val="00E46773"/>
    <w:rsid w:val="00E46F7B"/>
    <w:rsid w:val="00E478CA"/>
    <w:rsid w:val="00E53A1A"/>
    <w:rsid w:val="00E56A87"/>
    <w:rsid w:val="00E62C9F"/>
    <w:rsid w:val="00E6470A"/>
    <w:rsid w:val="00E64BB0"/>
    <w:rsid w:val="00E64DB3"/>
    <w:rsid w:val="00E6629D"/>
    <w:rsid w:val="00E71AA5"/>
    <w:rsid w:val="00E72318"/>
    <w:rsid w:val="00E754D5"/>
    <w:rsid w:val="00E77956"/>
    <w:rsid w:val="00E804F9"/>
    <w:rsid w:val="00E806A8"/>
    <w:rsid w:val="00E81713"/>
    <w:rsid w:val="00E83F53"/>
    <w:rsid w:val="00E84FA2"/>
    <w:rsid w:val="00E87439"/>
    <w:rsid w:val="00E87DA5"/>
    <w:rsid w:val="00E91A10"/>
    <w:rsid w:val="00E92027"/>
    <w:rsid w:val="00E942E2"/>
    <w:rsid w:val="00E94B35"/>
    <w:rsid w:val="00E95F7D"/>
    <w:rsid w:val="00E9708A"/>
    <w:rsid w:val="00EA04AF"/>
    <w:rsid w:val="00EA3400"/>
    <w:rsid w:val="00EA393D"/>
    <w:rsid w:val="00EA7B56"/>
    <w:rsid w:val="00EB0F1C"/>
    <w:rsid w:val="00EB2A55"/>
    <w:rsid w:val="00EB3533"/>
    <w:rsid w:val="00EB3B90"/>
    <w:rsid w:val="00EB5C31"/>
    <w:rsid w:val="00EC04E7"/>
    <w:rsid w:val="00EC3A1B"/>
    <w:rsid w:val="00ED1157"/>
    <w:rsid w:val="00ED1612"/>
    <w:rsid w:val="00ED2276"/>
    <w:rsid w:val="00ED4675"/>
    <w:rsid w:val="00ED47B2"/>
    <w:rsid w:val="00ED58D8"/>
    <w:rsid w:val="00ED59F1"/>
    <w:rsid w:val="00ED5E1D"/>
    <w:rsid w:val="00ED75A9"/>
    <w:rsid w:val="00ED76D2"/>
    <w:rsid w:val="00ED7DE7"/>
    <w:rsid w:val="00ED7F73"/>
    <w:rsid w:val="00EE00AB"/>
    <w:rsid w:val="00EE042B"/>
    <w:rsid w:val="00EE0912"/>
    <w:rsid w:val="00EE0D00"/>
    <w:rsid w:val="00EE5529"/>
    <w:rsid w:val="00EE6A19"/>
    <w:rsid w:val="00EF2141"/>
    <w:rsid w:val="00EF362B"/>
    <w:rsid w:val="00EF4960"/>
    <w:rsid w:val="00EF4F84"/>
    <w:rsid w:val="00F00204"/>
    <w:rsid w:val="00F00449"/>
    <w:rsid w:val="00F0114C"/>
    <w:rsid w:val="00F0394C"/>
    <w:rsid w:val="00F04330"/>
    <w:rsid w:val="00F06EA6"/>
    <w:rsid w:val="00F07B8C"/>
    <w:rsid w:val="00F07C0F"/>
    <w:rsid w:val="00F07FCE"/>
    <w:rsid w:val="00F07FE2"/>
    <w:rsid w:val="00F10579"/>
    <w:rsid w:val="00F111D0"/>
    <w:rsid w:val="00F115AA"/>
    <w:rsid w:val="00F116CE"/>
    <w:rsid w:val="00F1217A"/>
    <w:rsid w:val="00F1277E"/>
    <w:rsid w:val="00F15688"/>
    <w:rsid w:val="00F15FEA"/>
    <w:rsid w:val="00F2003E"/>
    <w:rsid w:val="00F20AEC"/>
    <w:rsid w:val="00F2198B"/>
    <w:rsid w:val="00F23E39"/>
    <w:rsid w:val="00F264A8"/>
    <w:rsid w:val="00F31642"/>
    <w:rsid w:val="00F318E1"/>
    <w:rsid w:val="00F35027"/>
    <w:rsid w:val="00F3617F"/>
    <w:rsid w:val="00F36E25"/>
    <w:rsid w:val="00F371E4"/>
    <w:rsid w:val="00F41474"/>
    <w:rsid w:val="00F41527"/>
    <w:rsid w:val="00F42C44"/>
    <w:rsid w:val="00F43BAE"/>
    <w:rsid w:val="00F45B55"/>
    <w:rsid w:val="00F46640"/>
    <w:rsid w:val="00F46FCB"/>
    <w:rsid w:val="00F47FFE"/>
    <w:rsid w:val="00F50D23"/>
    <w:rsid w:val="00F53919"/>
    <w:rsid w:val="00F555EB"/>
    <w:rsid w:val="00F5648D"/>
    <w:rsid w:val="00F63D9E"/>
    <w:rsid w:val="00F64709"/>
    <w:rsid w:val="00F66441"/>
    <w:rsid w:val="00F66AA0"/>
    <w:rsid w:val="00F6739D"/>
    <w:rsid w:val="00F6791C"/>
    <w:rsid w:val="00F717E7"/>
    <w:rsid w:val="00F73FA8"/>
    <w:rsid w:val="00F7667F"/>
    <w:rsid w:val="00F80535"/>
    <w:rsid w:val="00F82868"/>
    <w:rsid w:val="00F83579"/>
    <w:rsid w:val="00F837D1"/>
    <w:rsid w:val="00F840F8"/>
    <w:rsid w:val="00F8470B"/>
    <w:rsid w:val="00F84D14"/>
    <w:rsid w:val="00F85ABA"/>
    <w:rsid w:val="00F85B63"/>
    <w:rsid w:val="00F86B43"/>
    <w:rsid w:val="00F93BE6"/>
    <w:rsid w:val="00F94DDD"/>
    <w:rsid w:val="00F96486"/>
    <w:rsid w:val="00F97002"/>
    <w:rsid w:val="00FA101F"/>
    <w:rsid w:val="00FA135F"/>
    <w:rsid w:val="00FA4760"/>
    <w:rsid w:val="00FA5009"/>
    <w:rsid w:val="00FA571A"/>
    <w:rsid w:val="00FA76B4"/>
    <w:rsid w:val="00FB1CB0"/>
    <w:rsid w:val="00FB4868"/>
    <w:rsid w:val="00FB581E"/>
    <w:rsid w:val="00FB7E3B"/>
    <w:rsid w:val="00FC3669"/>
    <w:rsid w:val="00FD3E37"/>
    <w:rsid w:val="00FD3ED7"/>
    <w:rsid w:val="00FD4292"/>
    <w:rsid w:val="00FD4879"/>
    <w:rsid w:val="00FD5FA1"/>
    <w:rsid w:val="00FD733D"/>
    <w:rsid w:val="00FD7CB4"/>
    <w:rsid w:val="00FE03DB"/>
    <w:rsid w:val="00FE263C"/>
    <w:rsid w:val="00FE314F"/>
    <w:rsid w:val="00FE51AE"/>
    <w:rsid w:val="00FE6A2A"/>
    <w:rsid w:val="00FE79C0"/>
    <w:rsid w:val="00FE7A89"/>
    <w:rsid w:val="00FF0062"/>
    <w:rsid w:val="00FF1107"/>
    <w:rsid w:val="00FF2799"/>
    <w:rsid w:val="00FF3001"/>
    <w:rsid w:val="00FF5322"/>
    <w:rsid w:val="00FF7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5C2FF"/>
  <w15:chartTrackingRefBased/>
  <w15:docId w15:val="{AD9BE9B0-D737-470E-A0B0-D72EF19F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748C"/>
    <w:rPr>
      <w:sz w:val="24"/>
      <w:szCs w:val="24"/>
    </w:rPr>
  </w:style>
  <w:style w:type="paragraph" w:styleId="10">
    <w:name w:val="heading 1"/>
    <w:aliases w:val="Header 1"/>
    <w:basedOn w:val="a0"/>
    <w:next w:val="a0"/>
    <w:link w:val="11"/>
    <w:uiPriority w:val="9"/>
    <w:qFormat/>
    <w:pPr>
      <w:keepNext/>
      <w:numPr>
        <w:numId w:val="1"/>
      </w:numPr>
      <w:spacing w:before="120" w:after="120"/>
      <w:outlineLvl w:val="0"/>
    </w:pPr>
    <w:rPr>
      <w:b/>
      <w:kern w:val="28"/>
      <w:sz w:val="28"/>
      <w:szCs w:val="20"/>
      <w:lang w:val="x-none" w:eastAsia="x-none"/>
    </w:rPr>
  </w:style>
  <w:style w:type="paragraph" w:styleId="2">
    <w:name w:val="heading 2"/>
    <w:aliases w:val="Header 2"/>
    <w:basedOn w:val="a0"/>
    <w:next w:val="a0"/>
    <w:link w:val="20"/>
    <w:autoRedefine/>
    <w:uiPriority w:val="99"/>
    <w:qFormat/>
    <w:rsid w:val="00DB58EF"/>
    <w:pPr>
      <w:keepNext/>
      <w:spacing w:after="60"/>
      <w:outlineLvl w:val="1"/>
    </w:pPr>
    <w:rPr>
      <w:b/>
      <w:lang w:val="x-none" w:eastAsia="x-none"/>
    </w:rPr>
  </w:style>
  <w:style w:type="paragraph" w:styleId="3">
    <w:name w:val="heading 3"/>
    <w:basedOn w:val="a0"/>
    <w:next w:val="a0"/>
    <w:link w:val="30"/>
    <w:qFormat/>
    <w:pPr>
      <w:keepNext/>
      <w:spacing w:before="240" w:after="60"/>
      <w:outlineLvl w:val="2"/>
    </w:pPr>
    <w:rPr>
      <w:rFonts w:ascii="Arial" w:hAnsi="Arial"/>
      <w:b/>
      <w:bCs/>
      <w:sz w:val="26"/>
      <w:szCs w:val="26"/>
      <w:lang w:val="x-none" w:eastAsia="x-none"/>
    </w:rPr>
  </w:style>
  <w:style w:type="paragraph" w:styleId="4">
    <w:name w:val="heading 4"/>
    <w:basedOn w:val="a0"/>
    <w:next w:val="a0"/>
    <w:link w:val="40"/>
    <w:qFormat/>
    <w:pPr>
      <w:keepNext/>
      <w:tabs>
        <w:tab w:val="num" w:pos="864"/>
      </w:tabs>
      <w:spacing w:before="240" w:after="60"/>
      <w:ind w:left="864" w:hanging="864"/>
      <w:outlineLvl w:val="3"/>
    </w:pPr>
    <w:rPr>
      <w:b/>
      <w:bCs/>
      <w:sz w:val="28"/>
      <w:szCs w:val="28"/>
      <w:lang w:val="x-none" w:eastAsia="x-none"/>
    </w:rPr>
  </w:style>
  <w:style w:type="paragraph" w:styleId="5">
    <w:name w:val="heading 5"/>
    <w:basedOn w:val="a0"/>
    <w:next w:val="a0"/>
    <w:link w:val="50"/>
    <w:uiPriority w:val="9"/>
    <w:qFormat/>
    <w:pPr>
      <w:tabs>
        <w:tab w:val="num" w:pos="1008"/>
      </w:tabs>
      <w:spacing w:before="240" w:after="60"/>
      <w:ind w:left="1008" w:hanging="1008"/>
      <w:outlineLvl w:val="4"/>
    </w:pPr>
    <w:rPr>
      <w:b/>
      <w:bCs/>
      <w:i/>
      <w:iCs/>
      <w:sz w:val="26"/>
      <w:szCs w:val="26"/>
      <w:lang w:val="x-none" w:eastAsia="x-none"/>
    </w:rPr>
  </w:style>
  <w:style w:type="paragraph" w:styleId="6">
    <w:name w:val="heading 6"/>
    <w:basedOn w:val="a0"/>
    <w:next w:val="a0"/>
    <w:link w:val="60"/>
    <w:uiPriority w:val="9"/>
    <w:qFormat/>
    <w:pPr>
      <w:tabs>
        <w:tab w:val="num" w:pos="1152"/>
      </w:tabs>
      <w:spacing w:before="240" w:after="60"/>
      <w:ind w:left="1152" w:hanging="1152"/>
      <w:outlineLvl w:val="5"/>
    </w:pPr>
    <w:rPr>
      <w:b/>
      <w:bCs/>
      <w:sz w:val="22"/>
      <w:szCs w:val="22"/>
      <w:lang w:val="x-none" w:eastAsia="x-none"/>
    </w:rPr>
  </w:style>
  <w:style w:type="paragraph" w:styleId="7">
    <w:name w:val="heading 7"/>
    <w:basedOn w:val="a0"/>
    <w:next w:val="a0"/>
    <w:link w:val="70"/>
    <w:uiPriority w:val="9"/>
    <w:qFormat/>
    <w:pPr>
      <w:tabs>
        <w:tab w:val="num" w:pos="1296"/>
      </w:tabs>
      <w:spacing w:before="240" w:after="60"/>
      <w:ind w:left="1296" w:hanging="1296"/>
      <w:outlineLvl w:val="6"/>
    </w:pPr>
    <w:rPr>
      <w:lang w:val="x-none" w:eastAsia="x-none"/>
    </w:rPr>
  </w:style>
  <w:style w:type="paragraph" w:styleId="8">
    <w:name w:val="heading 8"/>
    <w:basedOn w:val="a0"/>
    <w:next w:val="a0"/>
    <w:link w:val="80"/>
    <w:qFormat/>
    <w:pPr>
      <w:tabs>
        <w:tab w:val="num" w:pos="1440"/>
      </w:tabs>
      <w:spacing w:before="240" w:after="60"/>
      <w:ind w:left="1440" w:hanging="1440"/>
      <w:outlineLvl w:val="7"/>
    </w:pPr>
    <w:rPr>
      <w:i/>
      <w:iCs/>
      <w:lang w:val="x-none" w:eastAsia="x-none"/>
    </w:rPr>
  </w:style>
  <w:style w:type="paragraph" w:styleId="9">
    <w:name w:val="heading 9"/>
    <w:basedOn w:val="a0"/>
    <w:next w:val="a0"/>
    <w:link w:val="90"/>
    <w:qFormat/>
    <w:pPr>
      <w:tabs>
        <w:tab w:val="num" w:pos="1584"/>
      </w:tabs>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Body Text Indent 2"/>
    <w:basedOn w:val="a0"/>
    <w:link w:val="23"/>
    <w:pPr>
      <w:spacing w:after="120"/>
      <w:ind w:left="720"/>
      <w:jc w:val="both"/>
    </w:pPr>
    <w:rPr>
      <w:lang w:val="x-none" w:eastAsia="x-none"/>
    </w:rPr>
  </w:style>
  <w:style w:type="paragraph" w:styleId="a4">
    <w:name w:val="Title"/>
    <w:aliases w:val="Название"/>
    <w:basedOn w:val="a0"/>
    <w:link w:val="12"/>
    <w:qFormat/>
    <w:pPr>
      <w:keepLines/>
      <w:jc w:val="center"/>
    </w:pPr>
    <w:rPr>
      <w:sz w:val="28"/>
      <w:lang w:val="x-none" w:eastAsia="x-none"/>
    </w:rPr>
  </w:style>
  <w:style w:type="paragraph" w:styleId="a5">
    <w:name w:val="footer"/>
    <w:basedOn w:val="a0"/>
    <w:link w:val="a6"/>
    <w:uiPriority w:val="99"/>
    <w:pPr>
      <w:tabs>
        <w:tab w:val="center" w:pos="4153"/>
        <w:tab w:val="right" w:pos="8306"/>
      </w:tabs>
    </w:pPr>
    <w:rPr>
      <w:lang w:val="x-none" w:eastAsia="x-none"/>
    </w:rPr>
  </w:style>
  <w:style w:type="character" w:styleId="a7">
    <w:name w:val="page number"/>
    <w:basedOn w:val="a1"/>
  </w:style>
  <w:style w:type="paragraph" w:styleId="a8">
    <w:name w:val="header"/>
    <w:basedOn w:val="a0"/>
    <w:link w:val="a9"/>
    <w:uiPriority w:val="99"/>
    <w:pPr>
      <w:tabs>
        <w:tab w:val="center" w:pos="4153"/>
        <w:tab w:val="right" w:pos="8306"/>
      </w:tabs>
    </w:pPr>
    <w:rPr>
      <w:lang w:val="x-none" w:eastAsia="x-none"/>
    </w:rPr>
  </w:style>
  <w:style w:type="paragraph" w:customStyle="1" w:styleId="13">
    <w:name w:val="заголовок 1"/>
    <w:basedOn w:val="a0"/>
    <w:next w:val="a0"/>
    <w:pPr>
      <w:keepNext/>
      <w:spacing w:after="120"/>
      <w:ind w:left="709" w:hanging="709"/>
    </w:pPr>
    <w:rPr>
      <w:rFonts w:ascii="PragmaticaCTT" w:hAnsi="PragmaticaCTT"/>
      <w:b/>
      <w:caps/>
      <w:kern w:val="28"/>
      <w:sz w:val="28"/>
    </w:rPr>
  </w:style>
  <w:style w:type="paragraph" w:styleId="aa">
    <w:name w:val="Subtitle"/>
    <w:basedOn w:val="a0"/>
    <w:link w:val="ab"/>
    <w:qFormat/>
    <w:pPr>
      <w:keepLines/>
      <w:jc w:val="center"/>
    </w:pPr>
    <w:rPr>
      <w:rFonts w:ascii="Arial" w:hAnsi="Arial"/>
      <w:b/>
      <w:sz w:val="26"/>
      <w:lang w:val="x-none" w:eastAsia="x-none"/>
    </w:rPr>
  </w:style>
  <w:style w:type="character" w:customStyle="1" w:styleId="a6">
    <w:name w:val="Нижний колонтитул Знак"/>
    <w:link w:val="a5"/>
    <w:uiPriority w:val="99"/>
    <w:rsid w:val="0037397D"/>
    <w:rPr>
      <w:sz w:val="24"/>
      <w:szCs w:val="24"/>
    </w:rPr>
  </w:style>
  <w:style w:type="paragraph" w:styleId="ac">
    <w:name w:val="Balloon Text"/>
    <w:basedOn w:val="a0"/>
    <w:link w:val="ad"/>
    <w:uiPriority w:val="99"/>
    <w:semiHidden/>
    <w:rPr>
      <w:rFonts w:ascii="Tahoma" w:hAnsi="Tahoma"/>
      <w:sz w:val="16"/>
      <w:szCs w:val="16"/>
      <w:lang w:val="x-none" w:eastAsia="x-none"/>
    </w:rPr>
  </w:style>
  <w:style w:type="paragraph" w:styleId="ae">
    <w:name w:val="Body Text"/>
    <w:basedOn w:val="a0"/>
    <w:link w:val="af"/>
    <w:uiPriority w:val="99"/>
    <w:pPr>
      <w:overflowPunct w:val="0"/>
      <w:autoSpaceDE w:val="0"/>
      <w:autoSpaceDN w:val="0"/>
      <w:adjustRightInd w:val="0"/>
      <w:spacing w:before="120" w:after="120"/>
      <w:ind w:firstLine="567"/>
      <w:textAlignment w:val="baseline"/>
    </w:pPr>
    <w:rPr>
      <w:lang w:val="x-none" w:eastAsia="x-none"/>
    </w:rPr>
  </w:style>
  <w:style w:type="paragraph" w:styleId="14">
    <w:name w:val="toc 1"/>
    <w:basedOn w:val="a0"/>
    <w:next w:val="a0"/>
    <w:autoRedefine/>
    <w:uiPriority w:val="39"/>
    <w:rsid w:val="00AE3DC6"/>
    <w:pPr>
      <w:tabs>
        <w:tab w:val="right" w:leader="dot" w:pos="9637"/>
      </w:tabs>
    </w:pPr>
    <w:rPr>
      <w:bCs/>
      <w:caps/>
      <w:noProof/>
    </w:rPr>
  </w:style>
  <w:style w:type="paragraph" w:styleId="24">
    <w:name w:val="toc 2"/>
    <w:basedOn w:val="a0"/>
    <w:next w:val="a0"/>
    <w:autoRedefine/>
    <w:uiPriority w:val="39"/>
    <w:rsid w:val="00E46773"/>
    <w:rPr>
      <w:rFonts w:ascii="Calibri" w:hAnsi="Calibri"/>
      <w:b/>
      <w:bCs/>
      <w:smallCaps/>
      <w:sz w:val="22"/>
      <w:szCs w:val="22"/>
    </w:rPr>
  </w:style>
  <w:style w:type="character" w:styleId="af0">
    <w:name w:val="Hyperlink"/>
    <w:uiPriority w:val="99"/>
    <w:rPr>
      <w:color w:val="0000FF"/>
      <w:u w:val="single"/>
    </w:rPr>
  </w:style>
  <w:style w:type="paragraph" w:styleId="41">
    <w:name w:val="toc 4"/>
    <w:basedOn w:val="a0"/>
    <w:next w:val="a0"/>
    <w:autoRedefine/>
    <w:semiHidden/>
    <w:rsid w:val="00862CB9"/>
    <w:rPr>
      <w:rFonts w:ascii="Calibri" w:hAnsi="Calibri"/>
      <w:sz w:val="22"/>
      <w:szCs w:val="22"/>
    </w:rPr>
  </w:style>
  <w:style w:type="paragraph" w:styleId="51">
    <w:name w:val="toc 5"/>
    <w:basedOn w:val="a0"/>
    <w:next w:val="a0"/>
    <w:autoRedefine/>
    <w:uiPriority w:val="39"/>
    <w:rPr>
      <w:rFonts w:ascii="Calibri" w:hAnsi="Calibri"/>
      <w:sz w:val="22"/>
      <w:szCs w:val="22"/>
    </w:rPr>
  </w:style>
  <w:style w:type="character" w:customStyle="1" w:styleId="HTML">
    <w:name w:val="Разметка HTML"/>
    <w:rPr>
      <w:vanish/>
      <w:color w:val="FF0000"/>
    </w:rPr>
  </w:style>
  <w:style w:type="paragraph" w:styleId="31">
    <w:name w:val="Body Text 3"/>
    <w:basedOn w:val="a0"/>
    <w:link w:val="32"/>
    <w:uiPriority w:val="99"/>
    <w:rsid w:val="0062755C"/>
    <w:pPr>
      <w:spacing w:after="120"/>
    </w:pPr>
    <w:rPr>
      <w:sz w:val="16"/>
      <w:szCs w:val="16"/>
      <w:lang w:val="x-none" w:eastAsia="x-none"/>
    </w:rPr>
  </w:style>
  <w:style w:type="character" w:customStyle="1" w:styleId="32">
    <w:name w:val="Основной текст 3 Знак"/>
    <w:link w:val="31"/>
    <w:uiPriority w:val="99"/>
    <w:rsid w:val="0062755C"/>
    <w:rPr>
      <w:sz w:val="16"/>
      <w:szCs w:val="16"/>
    </w:rPr>
  </w:style>
  <w:style w:type="paragraph" w:styleId="af1">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f2"/>
    <w:uiPriority w:val="34"/>
    <w:qFormat/>
    <w:rsid w:val="00B87E24"/>
    <w:pPr>
      <w:ind w:left="708"/>
    </w:pPr>
    <w:rPr>
      <w:lang w:val="x-none" w:eastAsia="x-none"/>
    </w:rPr>
  </w:style>
  <w:style w:type="character" w:customStyle="1" w:styleId="s0">
    <w:name w:val="s0"/>
    <w:rsid w:val="00E77956"/>
    <w:rPr>
      <w:rFonts w:ascii="Times New Roman" w:hAnsi="Times New Roman" w:cs="Times New Roman" w:hint="default"/>
      <w:b w:val="0"/>
      <w:bCs w:val="0"/>
      <w:i w:val="0"/>
      <w:iCs w:val="0"/>
      <w:color w:val="000000"/>
    </w:rPr>
  </w:style>
  <w:style w:type="table" w:styleId="af3">
    <w:name w:val="Table Grid"/>
    <w:basedOn w:val="a2"/>
    <w:uiPriority w:val="39"/>
    <w:rsid w:val="00BF0B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Document Map"/>
    <w:basedOn w:val="a0"/>
    <w:link w:val="af5"/>
    <w:uiPriority w:val="99"/>
    <w:semiHidden/>
    <w:unhideWhenUsed/>
    <w:rsid w:val="00BF7D40"/>
    <w:rPr>
      <w:rFonts w:ascii="Tahoma" w:hAnsi="Tahoma"/>
      <w:sz w:val="16"/>
      <w:szCs w:val="16"/>
      <w:lang w:val="x-none" w:eastAsia="x-none"/>
    </w:rPr>
  </w:style>
  <w:style w:type="character" w:customStyle="1" w:styleId="af5">
    <w:name w:val="Схема документа Знак"/>
    <w:link w:val="af4"/>
    <w:uiPriority w:val="99"/>
    <w:semiHidden/>
    <w:rsid w:val="00BF7D40"/>
    <w:rPr>
      <w:rFonts w:ascii="Tahoma" w:hAnsi="Tahoma" w:cs="Tahoma"/>
      <w:sz w:val="16"/>
      <w:szCs w:val="16"/>
    </w:rPr>
  </w:style>
  <w:style w:type="paragraph" w:styleId="25">
    <w:name w:val="Body Text 2"/>
    <w:basedOn w:val="a0"/>
    <w:link w:val="26"/>
    <w:rsid w:val="00C05454"/>
    <w:pPr>
      <w:spacing w:after="120" w:line="480" w:lineRule="auto"/>
    </w:pPr>
    <w:rPr>
      <w:lang w:val="x-none" w:eastAsia="x-none"/>
    </w:rPr>
  </w:style>
  <w:style w:type="character" w:customStyle="1" w:styleId="26">
    <w:name w:val="Основной текст 2 Знак"/>
    <w:link w:val="25"/>
    <w:rsid w:val="00C05454"/>
    <w:rPr>
      <w:sz w:val="24"/>
      <w:szCs w:val="24"/>
    </w:rPr>
  </w:style>
  <w:style w:type="character" w:customStyle="1" w:styleId="s1">
    <w:name w:val="s1"/>
    <w:rsid w:val="00F07B8C"/>
    <w:rPr>
      <w:rFonts w:ascii="Times New Roman" w:hAnsi="Times New Roman" w:cs="Times New Roman" w:hint="default"/>
      <w:b/>
      <w:bCs/>
      <w:color w:val="000000"/>
    </w:rPr>
  </w:style>
  <w:style w:type="character" w:styleId="af6">
    <w:name w:val="FollowedHyperlink"/>
    <w:uiPriority w:val="99"/>
    <w:semiHidden/>
    <w:unhideWhenUsed/>
    <w:rsid w:val="00862CB9"/>
    <w:rPr>
      <w:color w:val="800080"/>
      <w:u w:val="single"/>
    </w:rPr>
  </w:style>
  <w:style w:type="paragraph" w:customStyle="1" w:styleId="P19">
    <w:name w:val="P19"/>
    <w:basedOn w:val="a0"/>
    <w:rsid w:val="0061526C"/>
    <w:pPr>
      <w:widowControl w:val="0"/>
      <w:autoSpaceDE w:val="0"/>
      <w:autoSpaceDN w:val="0"/>
      <w:adjustRightInd w:val="0"/>
    </w:pPr>
    <w:rPr>
      <w:rFonts w:ascii="Times New Roman KZ" w:eastAsia="Times New Roman KZ" w:hAnsi="Times New Roman KZ" w:cs="Times New Roman KZ"/>
      <w:sz w:val="28"/>
      <w:szCs w:val="20"/>
      <w:lang w:eastAsia="ko-KR"/>
    </w:rPr>
  </w:style>
  <w:style w:type="paragraph" w:styleId="af7">
    <w:name w:val="No Spacing"/>
    <w:aliases w:val="АЛЬБОМНАЯ,Без интервала1,No Spacing,мелкий,Обя,мой рабочий,норма,Айгерим,Средняя сетка 21,Medium Grid 2"/>
    <w:link w:val="af8"/>
    <w:uiPriority w:val="1"/>
    <w:qFormat/>
    <w:rsid w:val="00DE1A67"/>
    <w:rPr>
      <w:rFonts w:ascii="Calibri" w:eastAsia="Calibri" w:hAnsi="Calibri"/>
      <w:sz w:val="22"/>
      <w:szCs w:val="22"/>
      <w:lang w:eastAsia="en-US"/>
    </w:rPr>
  </w:style>
  <w:style w:type="character" w:customStyle="1" w:styleId="af8">
    <w:name w:val="Без интервала Знак"/>
    <w:aliases w:val="АЛЬБОМНАЯ Знак,Без интервала1 Знак,No Spacing Знак,мелкий Знак,Обя Знак,мой рабочий Знак,норма Знак,Айгерим Знак,Средняя сетка 21 Знак,Medium Grid 2 Знак"/>
    <w:link w:val="af7"/>
    <w:uiPriority w:val="1"/>
    <w:rsid w:val="00DE1A67"/>
    <w:rPr>
      <w:rFonts w:ascii="Calibri" w:eastAsia="Calibri" w:hAnsi="Calibri"/>
      <w:sz w:val="22"/>
      <w:szCs w:val="22"/>
      <w:lang w:eastAsia="en-US" w:bidi="ar-SA"/>
    </w:rPr>
  </w:style>
  <w:style w:type="character" w:customStyle="1" w:styleId="hps">
    <w:name w:val="hps"/>
    <w:rsid w:val="00522A53"/>
  </w:style>
  <w:style w:type="character" w:customStyle="1" w:styleId="apple-converted-space">
    <w:name w:val="apple-converted-space"/>
    <w:basedOn w:val="a1"/>
    <w:rsid w:val="00BA4C63"/>
  </w:style>
  <w:style w:type="character" w:customStyle="1" w:styleId="submenu-table">
    <w:name w:val="submenu-table"/>
    <w:basedOn w:val="a1"/>
    <w:rsid w:val="00BA4C63"/>
  </w:style>
  <w:style w:type="character" w:styleId="af9">
    <w:name w:val="Strong"/>
    <w:uiPriority w:val="22"/>
    <w:qFormat/>
    <w:rsid w:val="00C95F98"/>
    <w:rPr>
      <w:b/>
      <w:bCs/>
    </w:rPr>
  </w:style>
  <w:style w:type="paragraph" w:styleId="af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0"/>
    <w:link w:val="afb"/>
    <w:unhideWhenUsed/>
    <w:qFormat/>
    <w:rsid w:val="00DD3748"/>
    <w:pPr>
      <w:spacing w:before="100" w:beforeAutospacing="1" w:after="100" w:afterAutospacing="1"/>
    </w:pPr>
    <w:rPr>
      <w:lang w:val="x-none" w:eastAsia="x-none"/>
    </w:rPr>
  </w:style>
  <w:style w:type="character" w:customStyle="1" w:styleId="ab">
    <w:name w:val="Подзаголовок Знак"/>
    <w:link w:val="aa"/>
    <w:rsid w:val="00BC7A01"/>
    <w:rPr>
      <w:rFonts w:ascii="Arial" w:hAnsi="Arial"/>
      <w:b/>
      <w:sz w:val="26"/>
      <w:szCs w:val="24"/>
    </w:rPr>
  </w:style>
  <w:style w:type="paragraph" w:styleId="afc">
    <w:name w:val="Plain Text"/>
    <w:basedOn w:val="a0"/>
    <w:link w:val="afd"/>
    <w:rsid w:val="00BC7A01"/>
    <w:pPr>
      <w:spacing w:before="60" w:after="60"/>
      <w:jc w:val="both"/>
    </w:pPr>
    <w:rPr>
      <w:rFonts w:ascii="AGAvalanche" w:hAnsi="AGAvalanche"/>
      <w:sz w:val="20"/>
      <w:szCs w:val="20"/>
      <w:lang w:val="x-none" w:eastAsia="x-none"/>
    </w:rPr>
  </w:style>
  <w:style w:type="character" w:customStyle="1" w:styleId="afd">
    <w:name w:val="Текст Знак"/>
    <w:link w:val="afc"/>
    <w:rsid w:val="00BC7A01"/>
    <w:rPr>
      <w:rFonts w:ascii="AGAvalanche" w:hAnsi="AGAvalanche"/>
      <w:lang w:val="x-none" w:eastAsia="x-none"/>
    </w:rPr>
  </w:style>
  <w:style w:type="character" w:customStyle="1" w:styleId="a9">
    <w:name w:val="Верхний колонтитул Знак"/>
    <w:link w:val="a8"/>
    <w:uiPriority w:val="99"/>
    <w:rsid w:val="00BC7A01"/>
    <w:rPr>
      <w:sz w:val="24"/>
      <w:szCs w:val="24"/>
    </w:rPr>
  </w:style>
  <w:style w:type="character" w:customStyle="1" w:styleId="12">
    <w:name w:val="Заголовок Знак1"/>
    <w:aliases w:val="Название Знак"/>
    <w:link w:val="a4"/>
    <w:rsid w:val="00BC7A01"/>
    <w:rPr>
      <w:sz w:val="28"/>
      <w:szCs w:val="24"/>
    </w:rPr>
  </w:style>
  <w:style w:type="character" w:customStyle="1" w:styleId="af2">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1"/>
    <w:uiPriority w:val="34"/>
    <w:locked/>
    <w:rsid w:val="00BC7A01"/>
    <w:rPr>
      <w:sz w:val="24"/>
      <w:szCs w:val="24"/>
    </w:rPr>
  </w:style>
  <w:style w:type="paragraph" w:customStyle="1" w:styleId="P18">
    <w:name w:val="P18"/>
    <w:basedOn w:val="a0"/>
    <w:hidden/>
    <w:uiPriority w:val="99"/>
    <w:rsid w:val="00646E04"/>
    <w:pPr>
      <w:widowControl w:val="0"/>
      <w:autoSpaceDE w:val="0"/>
      <w:autoSpaceDN w:val="0"/>
      <w:adjustRightInd w:val="0"/>
    </w:pPr>
    <w:rPr>
      <w:rFonts w:ascii="Times New Roman KZ" w:eastAsia="Times New Roman KZ" w:hAnsi="Times New Roman KZ" w:cs="Times New Roman KZ"/>
      <w:szCs w:val="20"/>
    </w:rPr>
  </w:style>
  <w:style w:type="paragraph" w:styleId="HTML0">
    <w:name w:val="HTML Preformatted"/>
    <w:basedOn w:val="a0"/>
    <w:link w:val="HTML1"/>
    <w:uiPriority w:val="99"/>
    <w:unhideWhenUsed/>
    <w:rsid w:val="0064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sid w:val="00646E04"/>
    <w:rPr>
      <w:rFonts w:ascii="Courier New" w:hAnsi="Courier New" w:cs="Courier New"/>
    </w:rPr>
  </w:style>
  <w:style w:type="paragraph" w:styleId="afe">
    <w:name w:val="Body Text Indent"/>
    <w:basedOn w:val="a0"/>
    <w:link w:val="aff"/>
    <w:uiPriority w:val="99"/>
    <w:unhideWhenUsed/>
    <w:rsid w:val="002275E4"/>
    <w:pPr>
      <w:spacing w:after="120"/>
      <w:ind w:left="283"/>
    </w:pPr>
    <w:rPr>
      <w:lang w:val="x-none" w:eastAsia="x-none"/>
    </w:rPr>
  </w:style>
  <w:style w:type="character" w:customStyle="1" w:styleId="aff">
    <w:name w:val="Основной текст с отступом Знак"/>
    <w:link w:val="afe"/>
    <w:uiPriority w:val="99"/>
    <w:rsid w:val="002275E4"/>
    <w:rPr>
      <w:sz w:val="24"/>
      <w:szCs w:val="24"/>
    </w:rPr>
  </w:style>
  <w:style w:type="paragraph" w:customStyle="1" w:styleId="27">
    <w:name w:val="Таблица2"/>
    <w:rsid w:val="00FF5322"/>
    <w:pPr>
      <w:widowControl w:val="0"/>
      <w:jc w:val="center"/>
    </w:pPr>
    <w:rPr>
      <w:rFonts w:ascii="Arial" w:hAnsi="Arial"/>
      <w:bCs/>
    </w:rPr>
  </w:style>
  <w:style w:type="character" w:customStyle="1" w:styleId="23">
    <w:name w:val="Основной текст с отступом 2 Знак"/>
    <w:link w:val="22"/>
    <w:rsid w:val="008E3FE8"/>
    <w:rPr>
      <w:sz w:val="24"/>
      <w:szCs w:val="24"/>
    </w:rPr>
  </w:style>
  <w:style w:type="paragraph" w:customStyle="1" w:styleId="Iauiue">
    <w:name w:val="Iau?iue"/>
    <w:rsid w:val="008E3FE8"/>
  </w:style>
  <w:style w:type="paragraph" w:customStyle="1" w:styleId="aff0">
    <w:name w:val="Абзац"/>
    <w:basedOn w:val="a0"/>
    <w:rsid w:val="001E1DDC"/>
    <w:pPr>
      <w:tabs>
        <w:tab w:val="left" w:pos="851"/>
      </w:tabs>
      <w:spacing w:before="80"/>
      <w:ind w:left="851" w:hanging="851"/>
      <w:jc w:val="both"/>
    </w:pPr>
    <w:rPr>
      <w:rFonts w:ascii="Arial" w:hAnsi="Arial"/>
      <w:sz w:val="22"/>
      <w:lang w:val="en-US"/>
    </w:rPr>
  </w:style>
  <w:style w:type="paragraph" w:customStyle="1" w:styleId="1">
    <w:name w:val="Список1"/>
    <w:basedOn w:val="aff0"/>
    <w:rsid w:val="001E1DDC"/>
    <w:pPr>
      <w:numPr>
        <w:numId w:val="2"/>
      </w:numPr>
      <w:tabs>
        <w:tab w:val="clear" w:pos="1571"/>
        <w:tab w:val="num" w:pos="1134"/>
      </w:tabs>
      <w:ind w:left="1134" w:hanging="283"/>
    </w:pPr>
  </w:style>
  <w:style w:type="paragraph" w:customStyle="1" w:styleId="aff1">
    <w:name w:val="Приложение"/>
    <w:basedOn w:val="aff0"/>
    <w:rsid w:val="001E1DDC"/>
    <w:pPr>
      <w:jc w:val="right"/>
    </w:pPr>
  </w:style>
  <w:style w:type="paragraph" w:customStyle="1" w:styleId="aff2">
    <w:name w:val="Словарь"/>
    <w:rsid w:val="001E1DDC"/>
    <w:pPr>
      <w:tabs>
        <w:tab w:val="left" w:pos="2835"/>
        <w:tab w:val="left" w:pos="3261"/>
        <w:tab w:val="left" w:pos="3686"/>
        <w:tab w:val="left" w:pos="4253"/>
        <w:tab w:val="left" w:pos="4678"/>
        <w:tab w:val="left" w:pos="5103"/>
        <w:tab w:val="left" w:pos="5529"/>
      </w:tabs>
    </w:pPr>
    <w:rPr>
      <w:rFonts w:ascii="Arial" w:hAnsi="Arial"/>
      <w:sz w:val="22"/>
    </w:rPr>
  </w:style>
  <w:style w:type="paragraph" w:styleId="33">
    <w:name w:val="toc 3"/>
    <w:basedOn w:val="a0"/>
    <w:next w:val="a0"/>
    <w:autoRedefine/>
    <w:uiPriority w:val="39"/>
    <w:unhideWhenUsed/>
    <w:rsid w:val="00D757A0"/>
    <w:rPr>
      <w:rFonts w:ascii="Calibri" w:hAnsi="Calibri"/>
      <w:smallCaps/>
      <w:sz w:val="22"/>
      <w:szCs w:val="22"/>
    </w:rPr>
  </w:style>
  <w:style w:type="paragraph" w:styleId="61">
    <w:name w:val="toc 6"/>
    <w:basedOn w:val="a0"/>
    <w:next w:val="a0"/>
    <w:autoRedefine/>
    <w:uiPriority w:val="39"/>
    <w:unhideWhenUsed/>
    <w:rsid w:val="00D757A0"/>
    <w:rPr>
      <w:rFonts w:ascii="Calibri" w:hAnsi="Calibri"/>
      <w:sz w:val="22"/>
      <w:szCs w:val="22"/>
    </w:rPr>
  </w:style>
  <w:style w:type="paragraph" w:styleId="71">
    <w:name w:val="toc 7"/>
    <w:basedOn w:val="a0"/>
    <w:next w:val="a0"/>
    <w:autoRedefine/>
    <w:uiPriority w:val="39"/>
    <w:unhideWhenUsed/>
    <w:rsid w:val="00D757A0"/>
    <w:rPr>
      <w:rFonts w:ascii="Calibri" w:hAnsi="Calibri"/>
      <w:sz w:val="22"/>
      <w:szCs w:val="22"/>
    </w:rPr>
  </w:style>
  <w:style w:type="paragraph" w:styleId="81">
    <w:name w:val="toc 8"/>
    <w:basedOn w:val="a0"/>
    <w:next w:val="a0"/>
    <w:autoRedefine/>
    <w:uiPriority w:val="39"/>
    <w:unhideWhenUsed/>
    <w:rsid w:val="00D757A0"/>
    <w:rPr>
      <w:rFonts w:ascii="Calibri" w:hAnsi="Calibri"/>
      <w:sz w:val="22"/>
      <w:szCs w:val="22"/>
    </w:rPr>
  </w:style>
  <w:style w:type="paragraph" w:styleId="91">
    <w:name w:val="toc 9"/>
    <w:basedOn w:val="a0"/>
    <w:next w:val="a0"/>
    <w:autoRedefine/>
    <w:uiPriority w:val="39"/>
    <w:unhideWhenUsed/>
    <w:rsid w:val="00D757A0"/>
    <w:rPr>
      <w:rFonts w:ascii="Calibri" w:hAnsi="Calibri"/>
      <w:sz w:val="22"/>
      <w:szCs w:val="22"/>
    </w:rPr>
  </w:style>
  <w:style w:type="paragraph" w:customStyle="1" w:styleId="aff3">
    <w:name w:val="Линия"/>
    <w:rsid w:val="00ED59F1"/>
    <w:pPr>
      <w:tabs>
        <w:tab w:val="right" w:leader="underscore" w:pos="9354"/>
      </w:tabs>
    </w:pPr>
  </w:style>
  <w:style w:type="paragraph" w:customStyle="1" w:styleId="aff4">
    <w:name w:val="Таблица"/>
    <w:rsid w:val="00C05ADE"/>
    <w:rPr>
      <w:rFonts w:ascii="Arial" w:hAnsi="Arial"/>
    </w:rPr>
  </w:style>
  <w:style w:type="paragraph" w:styleId="34">
    <w:name w:val="Body Text Indent 3"/>
    <w:basedOn w:val="a0"/>
    <w:link w:val="35"/>
    <w:unhideWhenUsed/>
    <w:rsid w:val="00832499"/>
    <w:pPr>
      <w:spacing w:after="120"/>
      <w:ind w:left="283"/>
    </w:pPr>
    <w:rPr>
      <w:sz w:val="16"/>
      <w:szCs w:val="16"/>
      <w:lang w:val="x-none" w:eastAsia="x-none"/>
    </w:rPr>
  </w:style>
  <w:style w:type="character" w:customStyle="1" w:styleId="35">
    <w:name w:val="Основной текст с отступом 3 Знак"/>
    <w:link w:val="34"/>
    <w:rsid w:val="00832499"/>
    <w:rPr>
      <w:sz w:val="16"/>
      <w:szCs w:val="16"/>
    </w:rPr>
  </w:style>
  <w:style w:type="paragraph" w:customStyle="1" w:styleId="ListParagraph1">
    <w:name w:val="List Paragraph1"/>
    <w:basedOn w:val="a0"/>
    <w:uiPriority w:val="99"/>
    <w:qFormat/>
    <w:rsid w:val="00FE51AE"/>
    <w:pPr>
      <w:spacing w:before="120" w:after="200" w:line="276" w:lineRule="auto"/>
      <w:ind w:left="720"/>
      <w:contextualSpacing/>
    </w:pPr>
    <w:rPr>
      <w:rFonts w:ascii="Calibri" w:hAnsi="Calibri"/>
      <w:sz w:val="22"/>
      <w:szCs w:val="22"/>
      <w:lang w:eastAsia="en-US"/>
    </w:rPr>
  </w:style>
  <w:style w:type="character" w:customStyle="1" w:styleId="ad">
    <w:name w:val="Текст выноски Знак"/>
    <w:link w:val="ac"/>
    <w:uiPriority w:val="99"/>
    <w:semiHidden/>
    <w:rsid w:val="00F45B55"/>
    <w:rPr>
      <w:rFonts w:ascii="Tahoma" w:hAnsi="Tahoma" w:cs="Tahoma"/>
      <w:sz w:val="16"/>
      <w:szCs w:val="16"/>
    </w:rPr>
  </w:style>
  <w:style w:type="paragraph" w:customStyle="1" w:styleId="-1">
    <w:name w:val="Без интервала-1"/>
    <w:basedOn w:val="af7"/>
    <w:link w:val="-10"/>
    <w:qFormat/>
    <w:rsid w:val="00F45B55"/>
    <w:pPr>
      <w:widowControl w:val="0"/>
      <w:ind w:right="-24"/>
      <w:jc w:val="center"/>
    </w:pPr>
    <w:rPr>
      <w:rFonts w:ascii="Times New Roman" w:eastAsia="Times New Roman" w:hAnsi="Times New Roman"/>
      <w:b/>
      <w:bCs/>
      <w:sz w:val="24"/>
      <w:szCs w:val="24"/>
      <w:shd w:val="clear" w:color="auto" w:fill="FFFFFF"/>
      <w:lang w:val="x-none" w:eastAsia="x-none"/>
    </w:rPr>
  </w:style>
  <w:style w:type="character" w:customStyle="1" w:styleId="-10">
    <w:name w:val="Без интервала-1 Знак"/>
    <w:link w:val="-1"/>
    <w:rsid w:val="00F45B55"/>
    <w:rPr>
      <w:b/>
      <w:bCs/>
      <w:sz w:val="24"/>
      <w:szCs w:val="24"/>
    </w:rPr>
  </w:style>
  <w:style w:type="character" w:customStyle="1" w:styleId="30">
    <w:name w:val="Заголовок 3 Знак"/>
    <w:link w:val="3"/>
    <w:rsid w:val="00F45B55"/>
    <w:rPr>
      <w:rFonts w:ascii="Arial" w:hAnsi="Arial" w:cs="Arial"/>
      <w:b/>
      <w:bCs/>
      <w:sz w:val="26"/>
      <w:szCs w:val="26"/>
    </w:rPr>
  </w:style>
  <w:style w:type="paragraph" w:customStyle="1" w:styleId="Default">
    <w:name w:val="Default"/>
    <w:rsid w:val="00F45B55"/>
    <w:pPr>
      <w:autoSpaceDE w:val="0"/>
      <w:autoSpaceDN w:val="0"/>
      <w:adjustRightInd w:val="0"/>
    </w:pPr>
    <w:rPr>
      <w:rFonts w:ascii="Calibri" w:eastAsia="Calibri" w:hAnsi="Calibri" w:cs="Calibri"/>
      <w:color w:val="000000"/>
      <w:sz w:val="24"/>
      <w:szCs w:val="24"/>
      <w:lang w:eastAsia="en-US"/>
    </w:rPr>
  </w:style>
  <w:style w:type="paragraph" w:styleId="aff5">
    <w:name w:val="TOC Heading"/>
    <w:basedOn w:val="10"/>
    <w:next w:val="a0"/>
    <w:uiPriority w:val="39"/>
    <w:semiHidden/>
    <w:unhideWhenUsed/>
    <w:qFormat/>
    <w:rsid w:val="003D7C32"/>
    <w:pPr>
      <w:keepLines/>
      <w:numPr>
        <w:numId w:val="0"/>
      </w:numPr>
      <w:spacing w:before="480" w:after="0" w:line="276" w:lineRule="auto"/>
      <w:outlineLvl w:val="9"/>
    </w:pPr>
    <w:rPr>
      <w:rFonts w:ascii="Cambria" w:hAnsi="Cambria"/>
      <w:bCs/>
      <w:color w:val="365F91"/>
      <w:kern w:val="0"/>
      <w:szCs w:val="28"/>
      <w:lang w:eastAsia="en-US"/>
    </w:rPr>
  </w:style>
  <w:style w:type="paragraph" w:customStyle="1" w:styleId="ConsPlusNonformat">
    <w:name w:val="ConsPlusNonformat"/>
    <w:uiPriority w:val="99"/>
    <w:rsid w:val="00FD733D"/>
    <w:pPr>
      <w:widowControl w:val="0"/>
      <w:autoSpaceDE w:val="0"/>
      <w:autoSpaceDN w:val="0"/>
      <w:adjustRightInd w:val="0"/>
    </w:pPr>
    <w:rPr>
      <w:rFonts w:ascii="Courier New" w:hAnsi="Courier New" w:cs="Courier New"/>
    </w:rPr>
  </w:style>
  <w:style w:type="paragraph" w:customStyle="1" w:styleId="ConsPlusCell">
    <w:name w:val="ConsPlusCell"/>
    <w:uiPriority w:val="99"/>
    <w:rsid w:val="00011BB9"/>
    <w:pPr>
      <w:widowControl w:val="0"/>
      <w:autoSpaceDE w:val="0"/>
      <w:autoSpaceDN w:val="0"/>
      <w:adjustRightInd w:val="0"/>
    </w:pPr>
    <w:rPr>
      <w:rFonts w:ascii="Arial" w:hAnsi="Arial" w:cs="Arial"/>
    </w:rPr>
  </w:style>
  <w:style w:type="character" w:customStyle="1" w:styleId="af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a"/>
    <w:locked/>
    <w:rsid w:val="003F5DA0"/>
    <w:rPr>
      <w:sz w:val="24"/>
      <w:szCs w:val="24"/>
    </w:rPr>
  </w:style>
  <w:style w:type="character" w:customStyle="1" w:styleId="11">
    <w:name w:val="Заголовок 1 Знак"/>
    <w:aliases w:val="Header 1 Знак"/>
    <w:link w:val="10"/>
    <w:uiPriority w:val="9"/>
    <w:rsid w:val="004373F7"/>
    <w:rPr>
      <w:b/>
      <w:kern w:val="28"/>
      <w:sz w:val="28"/>
      <w:lang w:val="x-none" w:eastAsia="x-none"/>
    </w:rPr>
  </w:style>
  <w:style w:type="character" w:customStyle="1" w:styleId="20">
    <w:name w:val="Заголовок 2 Знак"/>
    <w:aliases w:val="Header 2 Знак"/>
    <w:link w:val="2"/>
    <w:uiPriority w:val="99"/>
    <w:rsid w:val="004373F7"/>
    <w:rPr>
      <w:b/>
      <w:sz w:val="24"/>
      <w:szCs w:val="24"/>
    </w:rPr>
  </w:style>
  <w:style w:type="character" w:customStyle="1" w:styleId="40">
    <w:name w:val="Заголовок 4 Знак"/>
    <w:link w:val="4"/>
    <w:rsid w:val="004373F7"/>
    <w:rPr>
      <w:b/>
      <w:bCs/>
      <w:sz w:val="28"/>
      <w:szCs w:val="28"/>
    </w:rPr>
  </w:style>
  <w:style w:type="character" w:customStyle="1" w:styleId="50">
    <w:name w:val="Заголовок 5 Знак"/>
    <w:link w:val="5"/>
    <w:uiPriority w:val="9"/>
    <w:rsid w:val="004373F7"/>
    <w:rPr>
      <w:b/>
      <w:bCs/>
      <w:i/>
      <w:iCs/>
      <w:sz w:val="26"/>
      <w:szCs w:val="26"/>
    </w:rPr>
  </w:style>
  <w:style w:type="character" w:customStyle="1" w:styleId="60">
    <w:name w:val="Заголовок 6 Знак"/>
    <w:link w:val="6"/>
    <w:uiPriority w:val="9"/>
    <w:rsid w:val="004373F7"/>
    <w:rPr>
      <w:b/>
      <w:bCs/>
      <w:sz w:val="22"/>
      <w:szCs w:val="22"/>
    </w:rPr>
  </w:style>
  <w:style w:type="character" w:customStyle="1" w:styleId="70">
    <w:name w:val="Заголовок 7 Знак"/>
    <w:link w:val="7"/>
    <w:uiPriority w:val="9"/>
    <w:rsid w:val="004373F7"/>
    <w:rPr>
      <w:sz w:val="24"/>
      <w:szCs w:val="24"/>
    </w:rPr>
  </w:style>
  <w:style w:type="character" w:customStyle="1" w:styleId="80">
    <w:name w:val="Заголовок 8 Знак"/>
    <w:link w:val="8"/>
    <w:rsid w:val="004373F7"/>
    <w:rPr>
      <w:i/>
      <w:iCs/>
      <w:sz w:val="24"/>
      <w:szCs w:val="24"/>
    </w:rPr>
  </w:style>
  <w:style w:type="character" w:customStyle="1" w:styleId="90">
    <w:name w:val="Заголовок 9 Знак"/>
    <w:link w:val="9"/>
    <w:rsid w:val="004373F7"/>
    <w:rPr>
      <w:rFonts w:ascii="Arial" w:hAnsi="Arial" w:cs="Arial"/>
      <w:sz w:val="22"/>
      <w:szCs w:val="22"/>
    </w:rPr>
  </w:style>
  <w:style w:type="character" w:customStyle="1" w:styleId="af">
    <w:name w:val="Основной текст Знак"/>
    <w:link w:val="ae"/>
    <w:uiPriority w:val="99"/>
    <w:rsid w:val="004373F7"/>
    <w:rPr>
      <w:sz w:val="24"/>
      <w:szCs w:val="24"/>
    </w:rPr>
  </w:style>
  <w:style w:type="paragraph" w:styleId="aff6">
    <w:name w:val="macro"/>
    <w:link w:val="aff7"/>
    <w:semiHidden/>
    <w:rsid w:val="004373F7"/>
    <w:pPr>
      <w:tabs>
        <w:tab w:val="left" w:pos="480"/>
        <w:tab w:val="left" w:pos="960"/>
        <w:tab w:val="left" w:pos="1440"/>
        <w:tab w:val="left" w:pos="1920"/>
        <w:tab w:val="left" w:pos="2400"/>
        <w:tab w:val="left" w:pos="2880"/>
        <w:tab w:val="left" w:pos="3360"/>
        <w:tab w:val="left" w:pos="3840"/>
        <w:tab w:val="left" w:pos="4320"/>
      </w:tabs>
    </w:pPr>
    <w:rPr>
      <w:sz w:val="24"/>
    </w:rPr>
  </w:style>
  <w:style w:type="character" w:customStyle="1" w:styleId="aff7">
    <w:name w:val="Текст макроса Знак"/>
    <w:link w:val="aff6"/>
    <w:semiHidden/>
    <w:rsid w:val="004373F7"/>
    <w:rPr>
      <w:sz w:val="24"/>
      <w:lang w:val="ru-RU" w:eastAsia="ru-RU" w:bidi="ar-SA"/>
    </w:rPr>
  </w:style>
  <w:style w:type="paragraph" w:styleId="aff8">
    <w:name w:val="caption"/>
    <w:basedOn w:val="a0"/>
    <w:next w:val="a0"/>
    <w:qFormat/>
    <w:rsid w:val="004373F7"/>
    <w:pPr>
      <w:pageBreakBefore/>
      <w:jc w:val="right"/>
    </w:pPr>
    <w:rPr>
      <w:rFonts w:ascii="Arial" w:hAnsi="Arial"/>
      <w:b/>
    </w:rPr>
  </w:style>
  <w:style w:type="character" w:customStyle="1" w:styleId="aff9">
    <w:name w:val="Текст примечания Знак"/>
    <w:link w:val="affa"/>
    <w:semiHidden/>
    <w:rsid w:val="004373F7"/>
  </w:style>
  <w:style w:type="paragraph" w:styleId="affa">
    <w:name w:val="annotation text"/>
    <w:basedOn w:val="a0"/>
    <w:link w:val="aff9"/>
    <w:semiHidden/>
    <w:rsid w:val="004373F7"/>
    <w:rPr>
      <w:sz w:val="20"/>
      <w:szCs w:val="20"/>
    </w:rPr>
  </w:style>
  <w:style w:type="character" w:customStyle="1" w:styleId="15">
    <w:name w:val="Текст примечания Знак1"/>
    <w:basedOn w:val="a1"/>
    <w:uiPriority w:val="99"/>
    <w:semiHidden/>
    <w:rsid w:val="004373F7"/>
  </w:style>
  <w:style w:type="character" w:customStyle="1" w:styleId="affb">
    <w:name w:val="Тема примечания Знак"/>
    <w:link w:val="affc"/>
    <w:semiHidden/>
    <w:rsid w:val="004373F7"/>
    <w:rPr>
      <w:b/>
      <w:bCs/>
    </w:rPr>
  </w:style>
  <w:style w:type="paragraph" w:styleId="affc">
    <w:name w:val="annotation subject"/>
    <w:basedOn w:val="affa"/>
    <w:next w:val="affa"/>
    <w:link w:val="affb"/>
    <w:semiHidden/>
    <w:rsid w:val="004373F7"/>
    <w:rPr>
      <w:b/>
      <w:bCs/>
      <w:lang w:val="x-none" w:eastAsia="x-none"/>
    </w:rPr>
  </w:style>
  <w:style w:type="character" w:customStyle="1" w:styleId="16">
    <w:name w:val="Тема примечания Знак1"/>
    <w:uiPriority w:val="99"/>
    <w:semiHidden/>
    <w:rsid w:val="004373F7"/>
    <w:rPr>
      <w:b/>
      <w:bCs/>
    </w:rPr>
  </w:style>
  <w:style w:type="paragraph" w:customStyle="1" w:styleId="110">
    <w:name w:val="Без интервала11"/>
    <w:uiPriority w:val="99"/>
    <w:qFormat/>
    <w:rsid w:val="004373F7"/>
    <w:rPr>
      <w:rFonts w:ascii="Calibri" w:hAnsi="Calibri"/>
      <w:sz w:val="22"/>
      <w:szCs w:val="22"/>
      <w:lang w:eastAsia="en-US"/>
    </w:rPr>
  </w:style>
  <w:style w:type="paragraph" w:customStyle="1" w:styleId="Style7">
    <w:name w:val="Style7"/>
    <w:basedOn w:val="a0"/>
    <w:uiPriority w:val="99"/>
    <w:rsid w:val="004373F7"/>
    <w:pPr>
      <w:widowControl w:val="0"/>
      <w:autoSpaceDE w:val="0"/>
      <w:autoSpaceDN w:val="0"/>
      <w:adjustRightInd w:val="0"/>
      <w:spacing w:line="216" w:lineRule="exact"/>
      <w:ind w:firstLine="317"/>
      <w:jc w:val="both"/>
    </w:pPr>
  </w:style>
  <w:style w:type="character" w:customStyle="1" w:styleId="FontStyle14">
    <w:name w:val="Font Style14"/>
    <w:uiPriority w:val="99"/>
    <w:rsid w:val="004373F7"/>
    <w:rPr>
      <w:rFonts w:ascii="Times New Roman" w:hAnsi="Times New Roman" w:cs="Times New Roman" w:hint="default"/>
      <w:spacing w:val="10"/>
      <w:sz w:val="20"/>
      <w:szCs w:val="20"/>
    </w:rPr>
  </w:style>
  <w:style w:type="character" w:customStyle="1" w:styleId="FontStyle15">
    <w:name w:val="Font Style15"/>
    <w:uiPriority w:val="99"/>
    <w:rsid w:val="004373F7"/>
    <w:rPr>
      <w:rFonts w:ascii="Times New Roman" w:hAnsi="Times New Roman" w:cs="Times New Roman" w:hint="default"/>
      <w:sz w:val="16"/>
      <w:szCs w:val="16"/>
    </w:rPr>
  </w:style>
  <w:style w:type="character" w:customStyle="1" w:styleId="FontStyle20">
    <w:name w:val="Font Style20"/>
    <w:uiPriority w:val="99"/>
    <w:rsid w:val="004373F7"/>
    <w:rPr>
      <w:rFonts w:ascii="Arial" w:hAnsi="Arial" w:cs="Arial" w:hint="default"/>
      <w:sz w:val="16"/>
      <w:szCs w:val="16"/>
    </w:rPr>
  </w:style>
  <w:style w:type="paragraph" w:customStyle="1" w:styleId="Style2">
    <w:name w:val="Style2"/>
    <w:basedOn w:val="a0"/>
    <w:uiPriority w:val="99"/>
    <w:rsid w:val="004373F7"/>
    <w:pPr>
      <w:widowControl w:val="0"/>
      <w:autoSpaceDE w:val="0"/>
      <w:autoSpaceDN w:val="0"/>
      <w:adjustRightInd w:val="0"/>
    </w:pPr>
    <w:rPr>
      <w:rFonts w:ascii="Arial" w:hAnsi="Arial"/>
    </w:rPr>
  </w:style>
  <w:style w:type="paragraph" w:customStyle="1" w:styleId="Style10">
    <w:name w:val="Style10"/>
    <w:basedOn w:val="a0"/>
    <w:uiPriority w:val="99"/>
    <w:rsid w:val="004373F7"/>
    <w:pPr>
      <w:widowControl w:val="0"/>
      <w:autoSpaceDE w:val="0"/>
      <w:autoSpaceDN w:val="0"/>
      <w:adjustRightInd w:val="0"/>
      <w:spacing w:line="210" w:lineRule="exact"/>
      <w:ind w:firstLine="322"/>
      <w:jc w:val="both"/>
    </w:pPr>
  </w:style>
  <w:style w:type="character" w:customStyle="1" w:styleId="FontStyle13">
    <w:name w:val="Font Style13"/>
    <w:uiPriority w:val="99"/>
    <w:rsid w:val="004373F7"/>
    <w:rPr>
      <w:rFonts w:ascii="Times New Roman" w:hAnsi="Times New Roman" w:cs="Times New Roman"/>
      <w:b/>
      <w:bCs/>
      <w:sz w:val="16"/>
      <w:szCs w:val="16"/>
    </w:rPr>
  </w:style>
  <w:style w:type="paragraph" w:customStyle="1" w:styleId="affd">
    <w:name w:val="Автор"/>
    <w:basedOn w:val="a0"/>
    <w:rsid w:val="004373F7"/>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0"/>
    <w:next w:val="a0"/>
    <w:uiPriority w:val="99"/>
    <w:rsid w:val="004373F7"/>
    <w:pPr>
      <w:widowControl w:val="0"/>
      <w:autoSpaceDE w:val="0"/>
      <w:autoSpaceDN w:val="0"/>
      <w:adjustRightInd w:val="0"/>
      <w:spacing w:line="221" w:lineRule="atLeast"/>
    </w:pPr>
    <w:rPr>
      <w:rFonts w:ascii="Myriad Pro" w:eastAsia="Calibri" w:hAnsi="Myriad Pro"/>
      <w:lang w:val="en-US" w:eastAsia="en-US"/>
    </w:rPr>
  </w:style>
  <w:style w:type="character" w:styleId="affe">
    <w:name w:val="Emphasis"/>
    <w:uiPriority w:val="20"/>
    <w:qFormat/>
    <w:rsid w:val="004373F7"/>
    <w:rPr>
      <w:rFonts w:cs="Times New Roman"/>
      <w:i/>
      <w:iCs/>
    </w:rPr>
  </w:style>
  <w:style w:type="paragraph" w:customStyle="1" w:styleId="17">
    <w:name w:val="1"/>
    <w:basedOn w:val="a0"/>
    <w:next w:val="ae"/>
    <w:link w:val="afff"/>
    <w:qFormat/>
    <w:rsid w:val="004373F7"/>
    <w:pPr>
      <w:keepNext/>
      <w:spacing w:before="240" w:after="120"/>
    </w:pPr>
    <w:rPr>
      <w:b/>
      <w:sz w:val="28"/>
      <w:szCs w:val="20"/>
      <w:lang w:val="x-none" w:eastAsia="x-none"/>
    </w:rPr>
  </w:style>
  <w:style w:type="character" w:customStyle="1" w:styleId="afff">
    <w:name w:val="Заголовок Знак"/>
    <w:link w:val="17"/>
    <w:rsid w:val="004373F7"/>
    <w:rPr>
      <w:b/>
      <w:sz w:val="28"/>
    </w:rPr>
  </w:style>
  <w:style w:type="paragraph" w:customStyle="1" w:styleId="ConsNormal">
    <w:name w:val="ConsNormal"/>
    <w:rsid w:val="004373F7"/>
    <w:pPr>
      <w:widowControl w:val="0"/>
      <w:autoSpaceDE w:val="0"/>
      <w:autoSpaceDN w:val="0"/>
      <w:adjustRightInd w:val="0"/>
      <w:ind w:right="19772" w:firstLine="720"/>
    </w:pPr>
    <w:rPr>
      <w:rFonts w:ascii="Arial" w:hAnsi="Arial" w:cs="Arial"/>
    </w:rPr>
  </w:style>
  <w:style w:type="paragraph" w:customStyle="1" w:styleId="ConsTitle">
    <w:name w:val="ConsTitle"/>
    <w:rsid w:val="004373F7"/>
    <w:pPr>
      <w:widowControl w:val="0"/>
      <w:autoSpaceDE w:val="0"/>
      <w:autoSpaceDN w:val="0"/>
      <w:adjustRightInd w:val="0"/>
      <w:ind w:right="19772"/>
    </w:pPr>
    <w:rPr>
      <w:rFonts w:ascii="Arial" w:hAnsi="Arial" w:cs="Arial"/>
      <w:b/>
      <w:bCs/>
      <w:sz w:val="16"/>
      <w:szCs w:val="16"/>
    </w:rPr>
  </w:style>
  <w:style w:type="paragraph" w:customStyle="1" w:styleId="18">
    <w:name w:val="Абзац списка1"/>
    <w:basedOn w:val="a0"/>
    <w:rsid w:val="004373F7"/>
    <w:pPr>
      <w:ind w:left="720"/>
      <w:jc w:val="both"/>
    </w:pPr>
    <w:rPr>
      <w:rFonts w:ascii="Arial" w:eastAsia="Calibri" w:hAnsi="Arial" w:cs="Arial"/>
      <w:color w:val="000000"/>
      <w:sz w:val="20"/>
      <w:szCs w:val="20"/>
    </w:rPr>
  </w:style>
  <w:style w:type="paragraph" w:customStyle="1" w:styleId="19">
    <w:name w:val="Основной текст1"/>
    <w:basedOn w:val="a0"/>
    <w:rsid w:val="004373F7"/>
    <w:pPr>
      <w:jc w:val="both"/>
    </w:pPr>
    <w:rPr>
      <w:szCs w:val="20"/>
    </w:rPr>
  </w:style>
  <w:style w:type="paragraph" w:styleId="a">
    <w:name w:val="List Number"/>
    <w:basedOn w:val="a0"/>
    <w:rsid w:val="004373F7"/>
    <w:pPr>
      <w:numPr>
        <w:numId w:val="3"/>
      </w:numPr>
      <w:spacing w:line="360" w:lineRule="auto"/>
      <w:jc w:val="both"/>
    </w:pPr>
  </w:style>
  <w:style w:type="paragraph" w:customStyle="1" w:styleId="21">
    <w:name w:val="Основной текст 21"/>
    <w:basedOn w:val="a0"/>
    <w:rsid w:val="004373F7"/>
    <w:pPr>
      <w:numPr>
        <w:numId w:val="4"/>
      </w:numPr>
      <w:tabs>
        <w:tab w:val="clear" w:pos="900"/>
      </w:tabs>
      <w:suppressAutoHyphens/>
      <w:ind w:left="0" w:firstLine="0"/>
      <w:jc w:val="both"/>
    </w:pPr>
    <w:rPr>
      <w:sz w:val="28"/>
      <w:lang w:eastAsia="ar-SA"/>
    </w:rPr>
  </w:style>
  <w:style w:type="paragraph" w:customStyle="1" w:styleId="afff0">
    <w:name w:val="Стиль"/>
    <w:rsid w:val="004373F7"/>
    <w:pPr>
      <w:widowControl w:val="0"/>
      <w:autoSpaceDE w:val="0"/>
      <w:autoSpaceDN w:val="0"/>
      <w:adjustRightInd w:val="0"/>
    </w:pPr>
    <w:rPr>
      <w:sz w:val="24"/>
      <w:szCs w:val="24"/>
    </w:rPr>
  </w:style>
  <w:style w:type="paragraph" w:customStyle="1" w:styleId="1a">
    <w:name w:val="Обычный1"/>
    <w:rsid w:val="004373F7"/>
    <w:rPr>
      <w:rFonts w:ascii="Courier New" w:hAnsi="Courier New"/>
      <w:sz w:val="24"/>
      <w:lang w:val="en-US"/>
    </w:rPr>
  </w:style>
  <w:style w:type="table" w:customStyle="1" w:styleId="28">
    <w:name w:val="Сетка таблицы2"/>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3"/>
    <w:uiPriority w:val="99"/>
    <w:semiHidden/>
    <w:unhideWhenUsed/>
    <w:rsid w:val="004373F7"/>
  </w:style>
  <w:style w:type="table" w:customStyle="1" w:styleId="1c">
    <w:name w:val="Сетка таблицы1"/>
    <w:basedOn w:val="a2"/>
    <w:next w:val="af3"/>
    <w:rsid w:val="0043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Абзац списка1"/>
    <w:basedOn w:val="a0"/>
    <w:rsid w:val="004373F7"/>
    <w:pPr>
      <w:spacing w:after="200" w:line="276" w:lineRule="auto"/>
      <w:ind w:left="720"/>
      <w:contextualSpacing/>
    </w:pPr>
    <w:rPr>
      <w:rFonts w:ascii="Calibri" w:hAnsi="Calibri"/>
      <w:sz w:val="22"/>
      <w:szCs w:val="22"/>
      <w:lang w:val="en-US" w:eastAsia="en-US"/>
    </w:rPr>
  </w:style>
  <w:style w:type="character" w:customStyle="1" w:styleId="s3">
    <w:name w:val="s3"/>
    <w:rsid w:val="004373F7"/>
    <w:rPr>
      <w:rFonts w:ascii="Times New Roman" w:hAnsi="Times New Roman"/>
      <w:i/>
      <w:color w:val="FF0000"/>
      <w:sz w:val="20"/>
      <w:u w:val="none"/>
      <w:effect w:val="none"/>
    </w:rPr>
  </w:style>
  <w:style w:type="character" w:customStyle="1" w:styleId="s9">
    <w:name w:val="s9"/>
    <w:rsid w:val="004373F7"/>
    <w:rPr>
      <w:b/>
      <w:i/>
      <w:color w:val="333399"/>
      <w:u w:val="single"/>
      <w:bdr w:val="none" w:sz="0" w:space="0" w:color="auto" w:frame="1"/>
    </w:rPr>
  </w:style>
  <w:style w:type="paragraph" w:customStyle="1" w:styleId="afff1">
    <w:name w:val="Знак"/>
    <w:basedOn w:val="a0"/>
    <w:autoRedefine/>
    <w:rsid w:val="004373F7"/>
    <w:pPr>
      <w:spacing w:after="160" w:line="240" w:lineRule="exact"/>
    </w:pPr>
    <w:rPr>
      <w:rFonts w:eastAsia="SimSun"/>
      <w:b/>
      <w:bCs/>
      <w:sz w:val="28"/>
      <w:szCs w:val="28"/>
      <w:lang w:val="en-US" w:eastAsia="en-US"/>
    </w:rPr>
  </w:style>
  <w:style w:type="paragraph" w:customStyle="1" w:styleId="bodytext">
    <w:name w:val="bodytext"/>
    <w:basedOn w:val="a0"/>
    <w:rsid w:val="004373F7"/>
    <w:pPr>
      <w:spacing w:before="100" w:beforeAutospacing="1" w:after="100" w:afterAutospacing="1"/>
      <w:ind w:left="200" w:right="100"/>
    </w:pPr>
    <w:rPr>
      <w:rFonts w:ascii="Tahoma" w:eastAsia="Calibri" w:hAnsi="Tahoma" w:cs="Tahoma"/>
    </w:rPr>
  </w:style>
  <w:style w:type="character" w:customStyle="1" w:styleId="WW-Absatz-Standardschriftart1111">
    <w:name w:val="WW-Absatz-Standardschriftart1111"/>
    <w:rsid w:val="004373F7"/>
  </w:style>
  <w:style w:type="paragraph" w:customStyle="1" w:styleId="j12">
    <w:name w:val="j12"/>
    <w:basedOn w:val="a0"/>
    <w:rsid w:val="004373F7"/>
    <w:pPr>
      <w:spacing w:before="100" w:beforeAutospacing="1" w:after="100" w:afterAutospacing="1"/>
    </w:pPr>
  </w:style>
  <w:style w:type="character" w:customStyle="1" w:styleId="s2">
    <w:name w:val="s2"/>
    <w:rsid w:val="004373F7"/>
    <w:rPr>
      <w:rFonts w:ascii="Times New Roman" w:hAnsi="Times New Roman" w:cs="Times New Roman"/>
      <w:b/>
      <w:bCs/>
      <w:color w:val="000080"/>
      <w:sz w:val="28"/>
      <w:szCs w:val="28"/>
      <w:u w:val="none"/>
      <w:effect w:val="none"/>
    </w:rPr>
  </w:style>
  <w:style w:type="paragraph" w:customStyle="1" w:styleId="structureotstup">
    <w:name w:val="structureotstup"/>
    <w:basedOn w:val="a0"/>
    <w:rsid w:val="004373F7"/>
    <w:pPr>
      <w:spacing w:before="100" w:beforeAutospacing="1" w:after="100" w:afterAutospacing="1"/>
    </w:pPr>
    <w:rPr>
      <w:rFonts w:eastAsia="Calibri"/>
    </w:rPr>
  </w:style>
  <w:style w:type="paragraph" w:customStyle="1" w:styleId="fotki">
    <w:name w:val="fotki"/>
    <w:basedOn w:val="a0"/>
    <w:rsid w:val="004373F7"/>
    <w:pPr>
      <w:spacing w:before="100" w:beforeAutospacing="1" w:after="100" w:afterAutospacing="1"/>
    </w:pPr>
    <w:rPr>
      <w:rFonts w:eastAsia="Calibri"/>
    </w:rPr>
  </w:style>
  <w:style w:type="character" w:customStyle="1" w:styleId="1e">
    <w:name w:val="Замещающий текст1"/>
    <w:semiHidden/>
    <w:rsid w:val="004373F7"/>
    <w:rPr>
      <w:rFonts w:cs="Times New Roman"/>
      <w:color w:val="808080"/>
    </w:rPr>
  </w:style>
  <w:style w:type="character" w:customStyle="1" w:styleId="NoSpacingChar">
    <w:name w:val="No Spacing Char"/>
    <w:locked/>
    <w:rsid w:val="004373F7"/>
    <w:rPr>
      <w:rFonts w:eastAsia="Times New Roman"/>
      <w:sz w:val="22"/>
      <w:szCs w:val="22"/>
      <w:lang w:bidi="ar-SA"/>
    </w:rPr>
  </w:style>
  <w:style w:type="paragraph" w:customStyle="1" w:styleId="210">
    <w:name w:val="Основной текст с отступом 21"/>
    <w:basedOn w:val="a0"/>
    <w:rsid w:val="004373F7"/>
    <w:pPr>
      <w:spacing w:after="120" w:line="480" w:lineRule="auto"/>
      <w:ind w:left="283"/>
    </w:pPr>
    <w:rPr>
      <w:rFonts w:eastAsia="Batang"/>
      <w:lang w:eastAsia="ar-SA"/>
    </w:rPr>
  </w:style>
  <w:style w:type="table" w:customStyle="1" w:styleId="111">
    <w:name w:val="Сетка таблицы11"/>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unhideWhenUsed/>
    <w:rsid w:val="004373F7"/>
  </w:style>
  <w:style w:type="table" w:customStyle="1" w:styleId="52">
    <w:name w:val="Сетка таблицы5"/>
    <w:basedOn w:val="a2"/>
    <w:next w:val="af3"/>
    <w:rsid w:val="0043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6">
    <w:name w:val="Font Style86"/>
    <w:uiPriority w:val="99"/>
    <w:rsid w:val="004373F7"/>
    <w:rPr>
      <w:rFonts w:ascii="Times New Roman" w:hAnsi="Times New Roman" w:cs="Times New Roman"/>
      <w:sz w:val="22"/>
      <w:szCs w:val="22"/>
    </w:rPr>
  </w:style>
  <w:style w:type="character" w:customStyle="1" w:styleId="FontStyle95">
    <w:name w:val="Font Style95"/>
    <w:uiPriority w:val="99"/>
    <w:rsid w:val="004373F7"/>
    <w:rPr>
      <w:rFonts w:ascii="Times New Roman" w:hAnsi="Times New Roman" w:cs="Times New Roman"/>
      <w:b/>
      <w:bCs/>
      <w:sz w:val="22"/>
      <w:szCs w:val="22"/>
    </w:rPr>
  </w:style>
  <w:style w:type="paragraph" w:customStyle="1" w:styleId="Style3">
    <w:name w:val="Style3"/>
    <w:basedOn w:val="a0"/>
    <w:uiPriority w:val="99"/>
    <w:rsid w:val="004373F7"/>
    <w:pPr>
      <w:widowControl w:val="0"/>
      <w:autoSpaceDE w:val="0"/>
      <w:autoSpaceDN w:val="0"/>
      <w:adjustRightInd w:val="0"/>
      <w:spacing w:line="230" w:lineRule="exact"/>
    </w:pPr>
    <w:rPr>
      <w:rFonts w:ascii="Georgia" w:hAnsi="Georgia"/>
    </w:rPr>
  </w:style>
  <w:style w:type="paragraph" w:customStyle="1" w:styleId="Style29">
    <w:name w:val="Style29"/>
    <w:basedOn w:val="a0"/>
    <w:uiPriority w:val="99"/>
    <w:rsid w:val="004373F7"/>
    <w:pPr>
      <w:widowControl w:val="0"/>
      <w:autoSpaceDE w:val="0"/>
      <w:autoSpaceDN w:val="0"/>
      <w:adjustRightInd w:val="0"/>
      <w:spacing w:line="276" w:lineRule="exact"/>
      <w:ind w:firstLine="595"/>
      <w:jc w:val="both"/>
    </w:pPr>
    <w:rPr>
      <w:rFonts w:ascii="Georgia" w:hAnsi="Georgia"/>
    </w:rPr>
  </w:style>
  <w:style w:type="paragraph" w:customStyle="1" w:styleId="Style31">
    <w:name w:val="Style31"/>
    <w:basedOn w:val="a0"/>
    <w:uiPriority w:val="99"/>
    <w:rsid w:val="004373F7"/>
    <w:pPr>
      <w:widowControl w:val="0"/>
      <w:autoSpaceDE w:val="0"/>
      <w:autoSpaceDN w:val="0"/>
      <w:adjustRightInd w:val="0"/>
      <w:spacing w:line="274" w:lineRule="exact"/>
      <w:ind w:firstLine="562"/>
      <w:jc w:val="both"/>
    </w:pPr>
    <w:rPr>
      <w:rFonts w:ascii="Georgia" w:hAnsi="Georgia"/>
    </w:rPr>
  </w:style>
  <w:style w:type="character" w:customStyle="1" w:styleId="FontStyle94">
    <w:name w:val="Font Style94"/>
    <w:uiPriority w:val="99"/>
    <w:rsid w:val="004373F7"/>
    <w:rPr>
      <w:rFonts w:ascii="Times New Roman" w:hAnsi="Times New Roman" w:cs="Times New Roman"/>
      <w:sz w:val="18"/>
      <w:szCs w:val="18"/>
    </w:rPr>
  </w:style>
  <w:style w:type="character" w:customStyle="1" w:styleId="FontStyle97">
    <w:name w:val="Font Style97"/>
    <w:uiPriority w:val="99"/>
    <w:rsid w:val="004373F7"/>
    <w:rPr>
      <w:rFonts w:ascii="Times New Roman" w:hAnsi="Times New Roman" w:cs="Times New Roman"/>
      <w:b/>
      <w:bCs/>
      <w:sz w:val="18"/>
      <w:szCs w:val="18"/>
    </w:rPr>
  </w:style>
  <w:style w:type="character" w:customStyle="1" w:styleId="FontStyle83">
    <w:name w:val="Font Style83"/>
    <w:uiPriority w:val="99"/>
    <w:rsid w:val="004373F7"/>
    <w:rPr>
      <w:rFonts w:ascii="Times New Roman" w:hAnsi="Times New Roman" w:cs="Times New Roman"/>
      <w:b/>
      <w:bCs/>
      <w:i/>
      <w:iCs/>
      <w:sz w:val="22"/>
      <w:szCs w:val="22"/>
    </w:rPr>
  </w:style>
  <w:style w:type="paragraph" w:customStyle="1" w:styleId="Style39">
    <w:name w:val="Style39"/>
    <w:basedOn w:val="a0"/>
    <w:uiPriority w:val="99"/>
    <w:rsid w:val="004373F7"/>
    <w:pPr>
      <w:widowControl w:val="0"/>
      <w:autoSpaceDE w:val="0"/>
      <w:autoSpaceDN w:val="0"/>
      <w:adjustRightInd w:val="0"/>
      <w:spacing w:line="274" w:lineRule="exact"/>
      <w:ind w:firstLine="576"/>
    </w:pPr>
    <w:rPr>
      <w:rFonts w:ascii="Georgia" w:hAnsi="Georgia"/>
    </w:rPr>
  </w:style>
  <w:style w:type="paragraph" w:customStyle="1" w:styleId="Style56">
    <w:name w:val="Style56"/>
    <w:basedOn w:val="a0"/>
    <w:uiPriority w:val="99"/>
    <w:rsid w:val="004373F7"/>
    <w:pPr>
      <w:widowControl w:val="0"/>
      <w:autoSpaceDE w:val="0"/>
      <w:autoSpaceDN w:val="0"/>
      <w:adjustRightInd w:val="0"/>
    </w:pPr>
    <w:rPr>
      <w:rFonts w:ascii="Georgia" w:hAnsi="Georgia"/>
    </w:rPr>
  </w:style>
  <w:style w:type="paragraph" w:customStyle="1" w:styleId="Style57">
    <w:name w:val="Style57"/>
    <w:basedOn w:val="a0"/>
    <w:uiPriority w:val="99"/>
    <w:rsid w:val="004373F7"/>
    <w:pPr>
      <w:widowControl w:val="0"/>
      <w:autoSpaceDE w:val="0"/>
      <w:autoSpaceDN w:val="0"/>
      <w:adjustRightInd w:val="0"/>
    </w:pPr>
    <w:rPr>
      <w:rFonts w:ascii="Georgia" w:hAnsi="Georgia"/>
    </w:rPr>
  </w:style>
  <w:style w:type="character" w:customStyle="1" w:styleId="st">
    <w:name w:val="st"/>
    <w:basedOn w:val="a1"/>
    <w:rsid w:val="004373F7"/>
  </w:style>
  <w:style w:type="paragraph" w:customStyle="1" w:styleId="afff2">
    <w:name w:val="я"/>
    <w:basedOn w:val="afe"/>
    <w:rsid w:val="004373F7"/>
    <w:pPr>
      <w:widowControl w:val="0"/>
      <w:spacing w:after="0" w:line="322" w:lineRule="auto"/>
      <w:ind w:left="0" w:firstLine="544"/>
      <w:jc w:val="both"/>
    </w:pPr>
    <w:rPr>
      <w:szCs w:val="19"/>
      <w:lang w:val="ru-RU" w:eastAsia="ru-RU"/>
    </w:rPr>
  </w:style>
  <w:style w:type="character" w:customStyle="1" w:styleId="longtext">
    <w:name w:val="long_text"/>
    <w:rsid w:val="004373F7"/>
  </w:style>
  <w:style w:type="paragraph" w:customStyle="1" w:styleId="Style5">
    <w:name w:val="Style5"/>
    <w:basedOn w:val="a0"/>
    <w:uiPriority w:val="99"/>
    <w:rsid w:val="004373F7"/>
    <w:pPr>
      <w:widowControl w:val="0"/>
      <w:autoSpaceDE w:val="0"/>
      <w:autoSpaceDN w:val="0"/>
      <w:adjustRightInd w:val="0"/>
    </w:pPr>
    <w:rPr>
      <w:rFonts w:ascii="Georgia" w:hAnsi="Georgia"/>
    </w:rPr>
  </w:style>
  <w:style w:type="paragraph" w:customStyle="1" w:styleId="afff3">
    <w:name w:val="Знак Знак Знак"/>
    <w:basedOn w:val="a0"/>
    <w:autoRedefine/>
    <w:rsid w:val="004373F7"/>
    <w:pPr>
      <w:spacing w:after="160" w:line="240" w:lineRule="exact"/>
    </w:pPr>
    <w:rPr>
      <w:sz w:val="28"/>
      <w:szCs w:val="28"/>
      <w:lang w:val="en-US" w:eastAsia="en-US"/>
    </w:rPr>
  </w:style>
  <w:style w:type="paragraph" w:customStyle="1" w:styleId="listparagraph">
    <w:name w:val="listparagraph"/>
    <w:basedOn w:val="a0"/>
    <w:rsid w:val="004373F7"/>
    <w:pPr>
      <w:spacing w:before="100" w:beforeAutospacing="1" w:after="100" w:afterAutospacing="1"/>
    </w:pPr>
  </w:style>
  <w:style w:type="table" w:customStyle="1" w:styleId="62">
    <w:name w:val="Сетка таблицы6"/>
    <w:basedOn w:val="a2"/>
    <w:next w:val="af3"/>
    <w:uiPriority w:val="39"/>
    <w:rsid w:val="002B22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annotation reference"/>
    <w:uiPriority w:val="99"/>
    <w:semiHidden/>
    <w:unhideWhenUsed/>
    <w:rsid w:val="008F73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6471">
      <w:bodyDiv w:val="1"/>
      <w:marLeft w:val="0"/>
      <w:marRight w:val="0"/>
      <w:marTop w:val="0"/>
      <w:marBottom w:val="0"/>
      <w:divBdr>
        <w:top w:val="none" w:sz="0" w:space="0" w:color="auto"/>
        <w:left w:val="none" w:sz="0" w:space="0" w:color="auto"/>
        <w:bottom w:val="none" w:sz="0" w:space="0" w:color="auto"/>
        <w:right w:val="none" w:sz="0" w:space="0" w:color="auto"/>
      </w:divBdr>
    </w:div>
    <w:div w:id="274215950">
      <w:bodyDiv w:val="1"/>
      <w:marLeft w:val="0"/>
      <w:marRight w:val="0"/>
      <w:marTop w:val="0"/>
      <w:marBottom w:val="0"/>
      <w:divBdr>
        <w:top w:val="none" w:sz="0" w:space="0" w:color="auto"/>
        <w:left w:val="none" w:sz="0" w:space="0" w:color="auto"/>
        <w:bottom w:val="none" w:sz="0" w:space="0" w:color="auto"/>
        <w:right w:val="none" w:sz="0" w:space="0" w:color="auto"/>
      </w:divBdr>
      <w:divsChild>
        <w:div w:id="18943801">
          <w:marLeft w:val="403"/>
          <w:marRight w:val="0"/>
          <w:marTop w:val="120"/>
          <w:marBottom w:val="0"/>
          <w:divBdr>
            <w:top w:val="none" w:sz="0" w:space="0" w:color="auto"/>
            <w:left w:val="none" w:sz="0" w:space="0" w:color="auto"/>
            <w:bottom w:val="none" w:sz="0" w:space="0" w:color="auto"/>
            <w:right w:val="none" w:sz="0" w:space="0" w:color="auto"/>
          </w:divBdr>
        </w:div>
        <w:div w:id="61871616">
          <w:marLeft w:val="403"/>
          <w:marRight w:val="0"/>
          <w:marTop w:val="120"/>
          <w:marBottom w:val="0"/>
          <w:divBdr>
            <w:top w:val="none" w:sz="0" w:space="0" w:color="auto"/>
            <w:left w:val="none" w:sz="0" w:space="0" w:color="auto"/>
            <w:bottom w:val="none" w:sz="0" w:space="0" w:color="auto"/>
            <w:right w:val="none" w:sz="0" w:space="0" w:color="auto"/>
          </w:divBdr>
        </w:div>
        <w:div w:id="91706304">
          <w:marLeft w:val="403"/>
          <w:marRight w:val="0"/>
          <w:marTop w:val="120"/>
          <w:marBottom w:val="0"/>
          <w:divBdr>
            <w:top w:val="none" w:sz="0" w:space="0" w:color="auto"/>
            <w:left w:val="none" w:sz="0" w:space="0" w:color="auto"/>
            <w:bottom w:val="none" w:sz="0" w:space="0" w:color="auto"/>
            <w:right w:val="none" w:sz="0" w:space="0" w:color="auto"/>
          </w:divBdr>
        </w:div>
        <w:div w:id="480000552">
          <w:marLeft w:val="403"/>
          <w:marRight w:val="0"/>
          <w:marTop w:val="120"/>
          <w:marBottom w:val="0"/>
          <w:divBdr>
            <w:top w:val="none" w:sz="0" w:space="0" w:color="auto"/>
            <w:left w:val="none" w:sz="0" w:space="0" w:color="auto"/>
            <w:bottom w:val="none" w:sz="0" w:space="0" w:color="auto"/>
            <w:right w:val="none" w:sz="0" w:space="0" w:color="auto"/>
          </w:divBdr>
        </w:div>
        <w:div w:id="595098921">
          <w:marLeft w:val="403"/>
          <w:marRight w:val="0"/>
          <w:marTop w:val="120"/>
          <w:marBottom w:val="0"/>
          <w:divBdr>
            <w:top w:val="none" w:sz="0" w:space="0" w:color="auto"/>
            <w:left w:val="none" w:sz="0" w:space="0" w:color="auto"/>
            <w:bottom w:val="none" w:sz="0" w:space="0" w:color="auto"/>
            <w:right w:val="none" w:sz="0" w:space="0" w:color="auto"/>
          </w:divBdr>
        </w:div>
        <w:div w:id="746073445">
          <w:marLeft w:val="403"/>
          <w:marRight w:val="0"/>
          <w:marTop w:val="120"/>
          <w:marBottom w:val="0"/>
          <w:divBdr>
            <w:top w:val="none" w:sz="0" w:space="0" w:color="auto"/>
            <w:left w:val="none" w:sz="0" w:space="0" w:color="auto"/>
            <w:bottom w:val="none" w:sz="0" w:space="0" w:color="auto"/>
            <w:right w:val="none" w:sz="0" w:space="0" w:color="auto"/>
          </w:divBdr>
        </w:div>
        <w:div w:id="828863589">
          <w:marLeft w:val="403"/>
          <w:marRight w:val="0"/>
          <w:marTop w:val="120"/>
          <w:marBottom w:val="0"/>
          <w:divBdr>
            <w:top w:val="none" w:sz="0" w:space="0" w:color="auto"/>
            <w:left w:val="none" w:sz="0" w:space="0" w:color="auto"/>
            <w:bottom w:val="none" w:sz="0" w:space="0" w:color="auto"/>
            <w:right w:val="none" w:sz="0" w:space="0" w:color="auto"/>
          </w:divBdr>
        </w:div>
        <w:div w:id="1208831178">
          <w:marLeft w:val="403"/>
          <w:marRight w:val="0"/>
          <w:marTop w:val="120"/>
          <w:marBottom w:val="0"/>
          <w:divBdr>
            <w:top w:val="none" w:sz="0" w:space="0" w:color="auto"/>
            <w:left w:val="none" w:sz="0" w:space="0" w:color="auto"/>
            <w:bottom w:val="none" w:sz="0" w:space="0" w:color="auto"/>
            <w:right w:val="none" w:sz="0" w:space="0" w:color="auto"/>
          </w:divBdr>
        </w:div>
        <w:div w:id="1690258456">
          <w:marLeft w:val="403"/>
          <w:marRight w:val="0"/>
          <w:marTop w:val="120"/>
          <w:marBottom w:val="0"/>
          <w:divBdr>
            <w:top w:val="none" w:sz="0" w:space="0" w:color="auto"/>
            <w:left w:val="none" w:sz="0" w:space="0" w:color="auto"/>
            <w:bottom w:val="none" w:sz="0" w:space="0" w:color="auto"/>
            <w:right w:val="none" w:sz="0" w:space="0" w:color="auto"/>
          </w:divBdr>
        </w:div>
      </w:divsChild>
    </w:div>
    <w:div w:id="282617602">
      <w:bodyDiv w:val="1"/>
      <w:marLeft w:val="0"/>
      <w:marRight w:val="0"/>
      <w:marTop w:val="0"/>
      <w:marBottom w:val="0"/>
      <w:divBdr>
        <w:top w:val="none" w:sz="0" w:space="0" w:color="auto"/>
        <w:left w:val="none" w:sz="0" w:space="0" w:color="auto"/>
        <w:bottom w:val="none" w:sz="0" w:space="0" w:color="auto"/>
        <w:right w:val="none" w:sz="0" w:space="0" w:color="auto"/>
      </w:divBdr>
    </w:div>
    <w:div w:id="550843002">
      <w:bodyDiv w:val="1"/>
      <w:marLeft w:val="0"/>
      <w:marRight w:val="0"/>
      <w:marTop w:val="0"/>
      <w:marBottom w:val="0"/>
      <w:divBdr>
        <w:top w:val="none" w:sz="0" w:space="0" w:color="auto"/>
        <w:left w:val="none" w:sz="0" w:space="0" w:color="auto"/>
        <w:bottom w:val="none" w:sz="0" w:space="0" w:color="auto"/>
        <w:right w:val="none" w:sz="0" w:space="0" w:color="auto"/>
      </w:divBdr>
    </w:div>
    <w:div w:id="550917817">
      <w:bodyDiv w:val="1"/>
      <w:marLeft w:val="0"/>
      <w:marRight w:val="0"/>
      <w:marTop w:val="0"/>
      <w:marBottom w:val="0"/>
      <w:divBdr>
        <w:top w:val="none" w:sz="0" w:space="0" w:color="auto"/>
        <w:left w:val="none" w:sz="0" w:space="0" w:color="auto"/>
        <w:bottom w:val="none" w:sz="0" w:space="0" w:color="auto"/>
        <w:right w:val="none" w:sz="0" w:space="0" w:color="auto"/>
      </w:divBdr>
    </w:div>
    <w:div w:id="682053897">
      <w:bodyDiv w:val="1"/>
      <w:marLeft w:val="0"/>
      <w:marRight w:val="0"/>
      <w:marTop w:val="0"/>
      <w:marBottom w:val="0"/>
      <w:divBdr>
        <w:top w:val="none" w:sz="0" w:space="0" w:color="auto"/>
        <w:left w:val="none" w:sz="0" w:space="0" w:color="auto"/>
        <w:bottom w:val="none" w:sz="0" w:space="0" w:color="auto"/>
        <w:right w:val="none" w:sz="0" w:space="0" w:color="auto"/>
      </w:divBdr>
      <w:divsChild>
        <w:div w:id="1622178675">
          <w:marLeft w:val="850"/>
          <w:marRight w:val="0"/>
          <w:marTop w:val="120"/>
          <w:marBottom w:val="0"/>
          <w:divBdr>
            <w:top w:val="none" w:sz="0" w:space="0" w:color="auto"/>
            <w:left w:val="none" w:sz="0" w:space="0" w:color="auto"/>
            <w:bottom w:val="none" w:sz="0" w:space="0" w:color="auto"/>
            <w:right w:val="none" w:sz="0" w:space="0" w:color="auto"/>
          </w:divBdr>
        </w:div>
      </w:divsChild>
    </w:div>
    <w:div w:id="804009768">
      <w:bodyDiv w:val="1"/>
      <w:marLeft w:val="0"/>
      <w:marRight w:val="0"/>
      <w:marTop w:val="0"/>
      <w:marBottom w:val="0"/>
      <w:divBdr>
        <w:top w:val="none" w:sz="0" w:space="0" w:color="auto"/>
        <w:left w:val="none" w:sz="0" w:space="0" w:color="auto"/>
        <w:bottom w:val="none" w:sz="0" w:space="0" w:color="auto"/>
        <w:right w:val="none" w:sz="0" w:space="0" w:color="auto"/>
      </w:divBdr>
    </w:div>
    <w:div w:id="910389979">
      <w:bodyDiv w:val="1"/>
      <w:marLeft w:val="0"/>
      <w:marRight w:val="0"/>
      <w:marTop w:val="0"/>
      <w:marBottom w:val="0"/>
      <w:divBdr>
        <w:top w:val="none" w:sz="0" w:space="0" w:color="auto"/>
        <w:left w:val="none" w:sz="0" w:space="0" w:color="auto"/>
        <w:bottom w:val="none" w:sz="0" w:space="0" w:color="auto"/>
        <w:right w:val="none" w:sz="0" w:space="0" w:color="auto"/>
      </w:divBdr>
    </w:div>
    <w:div w:id="971205643">
      <w:bodyDiv w:val="1"/>
      <w:marLeft w:val="0"/>
      <w:marRight w:val="0"/>
      <w:marTop w:val="0"/>
      <w:marBottom w:val="0"/>
      <w:divBdr>
        <w:top w:val="none" w:sz="0" w:space="0" w:color="auto"/>
        <w:left w:val="none" w:sz="0" w:space="0" w:color="auto"/>
        <w:bottom w:val="none" w:sz="0" w:space="0" w:color="auto"/>
        <w:right w:val="none" w:sz="0" w:space="0" w:color="auto"/>
      </w:divBdr>
    </w:div>
    <w:div w:id="995382592">
      <w:bodyDiv w:val="1"/>
      <w:marLeft w:val="0"/>
      <w:marRight w:val="0"/>
      <w:marTop w:val="0"/>
      <w:marBottom w:val="0"/>
      <w:divBdr>
        <w:top w:val="none" w:sz="0" w:space="0" w:color="auto"/>
        <w:left w:val="none" w:sz="0" w:space="0" w:color="auto"/>
        <w:bottom w:val="none" w:sz="0" w:space="0" w:color="auto"/>
        <w:right w:val="none" w:sz="0" w:space="0" w:color="auto"/>
      </w:divBdr>
    </w:div>
    <w:div w:id="1090274951">
      <w:bodyDiv w:val="1"/>
      <w:marLeft w:val="0"/>
      <w:marRight w:val="0"/>
      <w:marTop w:val="0"/>
      <w:marBottom w:val="0"/>
      <w:divBdr>
        <w:top w:val="none" w:sz="0" w:space="0" w:color="auto"/>
        <w:left w:val="none" w:sz="0" w:space="0" w:color="auto"/>
        <w:bottom w:val="none" w:sz="0" w:space="0" w:color="auto"/>
        <w:right w:val="none" w:sz="0" w:space="0" w:color="auto"/>
      </w:divBdr>
    </w:div>
    <w:div w:id="1167473695">
      <w:bodyDiv w:val="1"/>
      <w:marLeft w:val="0"/>
      <w:marRight w:val="0"/>
      <w:marTop w:val="0"/>
      <w:marBottom w:val="0"/>
      <w:divBdr>
        <w:top w:val="none" w:sz="0" w:space="0" w:color="auto"/>
        <w:left w:val="none" w:sz="0" w:space="0" w:color="auto"/>
        <w:bottom w:val="none" w:sz="0" w:space="0" w:color="auto"/>
        <w:right w:val="none" w:sz="0" w:space="0" w:color="auto"/>
      </w:divBdr>
    </w:div>
    <w:div w:id="1338069944">
      <w:bodyDiv w:val="1"/>
      <w:marLeft w:val="0"/>
      <w:marRight w:val="0"/>
      <w:marTop w:val="0"/>
      <w:marBottom w:val="0"/>
      <w:divBdr>
        <w:top w:val="none" w:sz="0" w:space="0" w:color="auto"/>
        <w:left w:val="none" w:sz="0" w:space="0" w:color="auto"/>
        <w:bottom w:val="none" w:sz="0" w:space="0" w:color="auto"/>
        <w:right w:val="none" w:sz="0" w:space="0" w:color="auto"/>
      </w:divBdr>
    </w:div>
    <w:div w:id="1545824062">
      <w:bodyDiv w:val="1"/>
      <w:marLeft w:val="0"/>
      <w:marRight w:val="0"/>
      <w:marTop w:val="0"/>
      <w:marBottom w:val="0"/>
      <w:divBdr>
        <w:top w:val="none" w:sz="0" w:space="0" w:color="auto"/>
        <w:left w:val="none" w:sz="0" w:space="0" w:color="auto"/>
        <w:bottom w:val="none" w:sz="0" w:space="0" w:color="auto"/>
        <w:right w:val="none" w:sz="0" w:space="0" w:color="auto"/>
      </w:divBdr>
    </w:div>
    <w:div w:id="1788966629">
      <w:bodyDiv w:val="1"/>
      <w:marLeft w:val="0"/>
      <w:marRight w:val="0"/>
      <w:marTop w:val="0"/>
      <w:marBottom w:val="0"/>
      <w:divBdr>
        <w:top w:val="none" w:sz="0" w:space="0" w:color="auto"/>
        <w:left w:val="none" w:sz="0" w:space="0" w:color="auto"/>
        <w:bottom w:val="none" w:sz="0" w:space="0" w:color="auto"/>
        <w:right w:val="none" w:sz="0" w:space="0" w:color="auto"/>
      </w:divBdr>
    </w:div>
    <w:div w:id="1829859594">
      <w:bodyDiv w:val="1"/>
      <w:marLeft w:val="0"/>
      <w:marRight w:val="0"/>
      <w:marTop w:val="0"/>
      <w:marBottom w:val="0"/>
      <w:divBdr>
        <w:top w:val="none" w:sz="0" w:space="0" w:color="auto"/>
        <w:left w:val="none" w:sz="0" w:space="0" w:color="auto"/>
        <w:bottom w:val="none" w:sz="0" w:space="0" w:color="auto"/>
        <w:right w:val="none" w:sz="0" w:space="0" w:color="auto"/>
      </w:divBdr>
      <w:divsChild>
        <w:div w:id="37710518">
          <w:marLeft w:val="0"/>
          <w:marRight w:val="0"/>
          <w:marTop w:val="0"/>
          <w:marBottom w:val="0"/>
          <w:divBdr>
            <w:top w:val="none" w:sz="0" w:space="0" w:color="auto"/>
            <w:left w:val="none" w:sz="0" w:space="0" w:color="auto"/>
            <w:bottom w:val="none" w:sz="0" w:space="0" w:color="auto"/>
            <w:right w:val="none" w:sz="0" w:space="0" w:color="auto"/>
          </w:divBdr>
        </w:div>
        <w:div w:id="740054729">
          <w:marLeft w:val="0"/>
          <w:marRight w:val="0"/>
          <w:marTop w:val="0"/>
          <w:marBottom w:val="0"/>
          <w:divBdr>
            <w:top w:val="none" w:sz="0" w:space="0" w:color="auto"/>
            <w:left w:val="none" w:sz="0" w:space="0" w:color="auto"/>
            <w:bottom w:val="none" w:sz="0" w:space="0" w:color="auto"/>
            <w:right w:val="none" w:sz="0" w:space="0" w:color="auto"/>
          </w:divBdr>
        </w:div>
        <w:div w:id="1941523525">
          <w:marLeft w:val="0"/>
          <w:marRight w:val="0"/>
          <w:marTop w:val="0"/>
          <w:marBottom w:val="0"/>
          <w:divBdr>
            <w:top w:val="none" w:sz="0" w:space="0" w:color="auto"/>
            <w:left w:val="none" w:sz="0" w:space="0" w:color="auto"/>
            <w:bottom w:val="none" w:sz="0" w:space="0" w:color="auto"/>
            <w:right w:val="none" w:sz="0" w:space="0" w:color="auto"/>
          </w:divBdr>
        </w:div>
      </w:divsChild>
    </w:div>
    <w:div w:id="1969316318">
      <w:bodyDiv w:val="1"/>
      <w:marLeft w:val="0"/>
      <w:marRight w:val="0"/>
      <w:marTop w:val="0"/>
      <w:marBottom w:val="0"/>
      <w:divBdr>
        <w:top w:val="none" w:sz="0" w:space="0" w:color="auto"/>
        <w:left w:val="none" w:sz="0" w:space="0" w:color="auto"/>
        <w:bottom w:val="none" w:sz="0" w:space="0" w:color="auto"/>
        <w:right w:val="none" w:sz="0" w:space="0" w:color="auto"/>
      </w:divBdr>
    </w:div>
    <w:div w:id="1998074374">
      <w:bodyDiv w:val="1"/>
      <w:marLeft w:val="0"/>
      <w:marRight w:val="0"/>
      <w:marTop w:val="0"/>
      <w:marBottom w:val="0"/>
      <w:divBdr>
        <w:top w:val="none" w:sz="0" w:space="0" w:color="auto"/>
        <w:left w:val="none" w:sz="0" w:space="0" w:color="auto"/>
        <w:bottom w:val="none" w:sz="0" w:space="0" w:color="auto"/>
        <w:right w:val="none" w:sz="0" w:space="0" w:color="auto"/>
      </w:divBdr>
    </w:div>
    <w:div w:id="20968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4F7AD-CE13-46A9-8331-DA88552D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589</Words>
  <Characters>3362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И.01.01</vt:lpstr>
    </vt:vector>
  </TitlesOfParts>
  <Company>ПТО</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И.01.01</dc:title>
  <dc:subject>Управление записями</dc:subject>
  <dc:creator>Кононенко Е.</dc:creator>
  <cp:keywords/>
  <dc:description/>
  <cp:lastModifiedBy>Пользователь</cp:lastModifiedBy>
  <cp:revision>8</cp:revision>
  <cp:lastPrinted>2019-02-04T11:18:00Z</cp:lastPrinted>
  <dcterms:created xsi:type="dcterms:W3CDTF">2023-05-29T11:09:00Z</dcterms:created>
  <dcterms:modified xsi:type="dcterms:W3CDTF">2023-06-08T08:33:00Z</dcterms:modified>
  <cp:category>ВНД КазНМУ</cp:category>
</cp:coreProperties>
</file>